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79AE" w14:textId="77777777" w:rsidR="004C7F1E" w:rsidRDefault="004C7F1E" w:rsidP="004C7F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  <w:sz w:val="32"/>
          <w:szCs w:val="32"/>
        </w:rPr>
        <w:t>ORLEANS TOWNSHIP BOARD MEETING</w:t>
      </w:r>
      <w:r>
        <w:rPr>
          <w:rStyle w:val="normaltextrun"/>
          <w:sz w:val="32"/>
          <w:szCs w:val="32"/>
        </w:rPr>
        <w:t> </w:t>
      </w:r>
      <w:r>
        <w:rPr>
          <w:rStyle w:val="eop"/>
          <w:rFonts w:ascii="Calisto MT" w:hAnsi="Calisto MT" w:cs="Segoe UI"/>
          <w:sz w:val="32"/>
          <w:szCs w:val="32"/>
        </w:rPr>
        <w:t> </w:t>
      </w:r>
    </w:p>
    <w:p w14:paraId="0623C7AE" w14:textId="13CB9DC8" w:rsidR="004C7F1E" w:rsidRDefault="00C46401" w:rsidP="004C7F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</w:rPr>
        <w:t>May</w:t>
      </w:r>
      <w:r w:rsidR="004C7F1E">
        <w:rPr>
          <w:rStyle w:val="normaltextrun"/>
          <w:rFonts w:ascii="Calisto MT" w:hAnsi="Calisto MT" w:cs="Segoe UI"/>
          <w:b/>
          <w:bCs/>
        </w:rPr>
        <w:t xml:space="preserve"> 2</w:t>
      </w:r>
      <w:r>
        <w:rPr>
          <w:rStyle w:val="normaltextrun"/>
          <w:rFonts w:ascii="Calisto MT" w:hAnsi="Calisto MT" w:cs="Segoe UI"/>
          <w:b/>
          <w:bCs/>
        </w:rPr>
        <w:t>8</w:t>
      </w:r>
      <w:r w:rsidR="004C7F1E">
        <w:rPr>
          <w:rStyle w:val="normaltextrun"/>
          <w:rFonts w:ascii="Calisto MT" w:hAnsi="Calisto MT" w:cs="Segoe UI"/>
          <w:b/>
          <w:bCs/>
        </w:rPr>
        <w:t>, 2024</w:t>
      </w:r>
      <w:r w:rsidR="004C7F1E">
        <w:rPr>
          <w:rStyle w:val="normaltextrun"/>
        </w:rPr>
        <w:t> </w:t>
      </w:r>
      <w:r w:rsidR="004C7F1E">
        <w:rPr>
          <w:rStyle w:val="eop"/>
          <w:rFonts w:ascii="Calisto MT" w:hAnsi="Calisto MT" w:cs="Segoe UI"/>
        </w:rPr>
        <w:t> </w:t>
      </w:r>
    </w:p>
    <w:p w14:paraId="25B00BEB" w14:textId="77777777" w:rsidR="004C7F1E" w:rsidRDefault="004C7F1E" w:rsidP="004C7F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</w:rPr>
        <w:t>Orleans Township Hall</w:t>
      </w:r>
      <w:r>
        <w:rPr>
          <w:rStyle w:val="normaltextrun"/>
          <w:b/>
          <w:bCs/>
        </w:rPr>
        <w:t> 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6DC60891" w14:textId="77777777" w:rsidR="004C7F1E" w:rsidRDefault="004C7F1E" w:rsidP="004C7F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6143867B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768AF46C" w14:textId="77777777" w:rsidR="004C7F1E" w:rsidRDefault="004C7F1E" w:rsidP="004C7F1E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</w:rPr>
        <w:t>Call to Order:</w:t>
      </w:r>
      <w:r>
        <w:rPr>
          <w:rStyle w:val="normaltextrun"/>
        </w:rPr>
        <w:t>          </w:t>
      </w:r>
      <w:r>
        <w:rPr>
          <w:rStyle w:val="normaltextrun"/>
          <w:rFonts w:ascii="Calisto MT" w:hAnsi="Calisto MT" w:cs="Segoe UI"/>
        </w:rPr>
        <w:t xml:space="preserve"> Supervisor Colwell called the meeting to order at 7:00PM and led the Pledge of Allegiance followed by a short prayer.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4BCFC7F9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4D8671EF" w14:textId="77777777" w:rsidR="008F395B" w:rsidRDefault="004C7F1E" w:rsidP="004C7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sto MT" w:hAnsi="Calisto MT" w:cs="Segoe UI"/>
        </w:rPr>
      </w:pPr>
      <w:r>
        <w:rPr>
          <w:rStyle w:val="normaltextrun"/>
          <w:rFonts w:ascii="Calisto MT" w:hAnsi="Calisto MT" w:cs="Segoe UI"/>
          <w:b/>
          <w:bCs/>
        </w:rPr>
        <w:t>Members present:</w:t>
      </w:r>
      <w:r>
        <w:rPr>
          <w:rStyle w:val="normaltextrun"/>
        </w:rPr>
        <w:t>   </w:t>
      </w:r>
      <w:r>
        <w:rPr>
          <w:rStyle w:val="normaltextrun"/>
          <w:rFonts w:ascii="Calisto MT" w:hAnsi="Calisto MT" w:cs="Segoe UI"/>
        </w:rPr>
        <w:t xml:space="preserve"> Al Almy, Bob Terrill, Barb Colwell, Melissa Harper and Clare </w:t>
      </w:r>
    </w:p>
    <w:p w14:paraId="7D37754B" w14:textId="6D422333" w:rsidR="004C7F1E" w:rsidRDefault="008F395B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 xml:space="preserve">                                  </w:t>
      </w:r>
      <w:r w:rsidR="004C7F1E">
        <w:rPr>
          <w:rStyle w:val="normaltextrun"/>
          <w:rFonts w:ascii="Calisto MT" w:hAnsi="Calisto MT" w:cs="Segoe UI"/>
        </w:rPr>
        <w:t>Colwell</w:t>
      </w:r>
      <w:r w:rsidR="004C7F1E">
        <w:rPr>
          <w:rStyle w:val="normaltextrun"/>
        </w:rPr>
        <w:t> </w:t>
      </w:r>
      <w:r w:rsidR="004C7F1E">
        <w:rPr>
          <w:rStyle w:val="eop"/>
          <w:rFonts w:ascii="Calisto MT" w:hAnsi="Calisto MT" w:cs="Segoe UI"/>
        </w:rPr>
        <w:t> </w:t>
      </w:r>
    </w:p>
    <w:p w14:paraId="539BB648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17ACC1B3" w14:textId="77777777" w:rsidR="004C7F1E" w:rsidRDefault="004C7F1E" w:rsidP="004C7F1E">
      <w:pPr>
        <w:pStyle w:val="paragraph"/>
        <w:spacing w:before="0" w:beforeAutospacing="0" w:after="0" w:afterAutospacing="0"/>
        <w:ind w:left="90" w:hanging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</w:rPr>
        <w:t>Set/Amend Agenda: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598FA5D3" w14:textId="1476088C" w:rsidR="004C7F1E" w:rsidRDefault="004C7F1E" w:rsidP="004C7F1E">
      <w:pPr>
        <w:pStyle w:val="paragraph"/>
        <w:spacing w:before="0" w:beforeAutospacing="0" w:after="0" w:afterAutospacing="0"/>
        <w:ind w:left="90" w:hanging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 xml:space="preserve">The following item was added to </w:t>
      </w:r>
      <w:r w:rsidR="00C46401">
        <w:rPr>
          <w:rStyle w:val="normaltextrun"/>
          <w:rFonts w:ascii="Calisto MT" w:hAnsi="Calisto MT" w:cs="Segoe UI"/>
        </w:rPr>
        <w:t>Old</w:t>
      </w:r>
      <w:r>
        <w:rPr>
          <w:rStyle w:val="normaltextrun"/>
          <w:rFonts w:ascii="Calisto MT" w:hAnsi="Calisto MT" w:cs="Segoe UI"/>
        </w:rPr>
        <w:t xml:space="preserve"> Business:</w:t>
      </w:r>
      <w:r>
        <w:rPr>
          <w:rStyle w:val="eop"/>
          <w:rFonts w:ascii="Calisto MT" w:hAnsi="Calisto MT" w:cs="Segoe UI"/>
        </w:rPr>
        <w:t> </w:t>
      </w:r>
    </w:p>
    <w:p w14:paraId="76D97986" w14:textId="1B0FC507" w:rsidR="004C7F1E" w:rsidRDefault="004C7F1E" w:rsidP="004C7F1E">
      <w:pPr>
        <w:pStyle w:val="paragraph"/>
        <w:spacing w:before="0" w:beforeAutospacing="0" w:after="0" w:afterAutospacing="0"/>
        <w:ind w:left="90" w:hanging="90"/>
        <w:textAlignment w:val="baseline"/>
        <w:rPr>
          <w:rStyle w:val="normaltextrun"/>
          <w:rFonts w:ascii="Calisto MT" w:hAnsi="Calisto MT" w:cs="Segoe UI"/>
        </w:rPr>
      </w:pPr>
      <w:r>
        <w:rPr>
          <w:rStyle w:val="normaltextrun"/>
          <w:rFonts w:ascii="Calisto MT" w:hAnsi="Calisto MT" w:cs="Segoe UI"/>
        </w:rPr>
        <w:t xml:space="preserve">    Item </w:t>
      </w:r>
      <w:r w:rsidR="00C46401">
        <w:rPr>
          <w:rStyle w:val="normaltextrun"/>
          <w:rFonts w:ascii="Calisto MT" w:hAnsi="Calisto MT" w:cs="Segoe UI"/>
        </w:rPr>
        <w:t>B</w:t>
      </w:r>
      <w:r>
        <w:rPr>
          <w:rStyle w:val="normaltextrun"/>
          <w:rFonts w:ascii="Calisto MT" w:hAnsi="Calisto MT" w:cs="Segoe UI"/>
        </w:rPr>
        <w:t xml:space="preserve">: </w:t>
      </w:r>
      <w:r w:rsidR="00C46401">
        <w:rPr>
          <w:rStyle w:val="normaltextrun"/>
          <w:rFonts w:ascii="Calisto MT" w:hAnsi="Calisto MT" w:cs="Segoe UI"/>
        </w:rPr>
        <w:t>Blight Update</w:t>
      </w:r>
    </w:p>
    <w:p w14:paraId="57BE05BB" w14:textId="78A7C740" w:rsidR="00C46401" w:rsidRDefault="00C46401" w:rsidP="004C7F1E">
      <w:pPr>
        <w:pStyle w:val="paragraph"/>
        <w:spacing w:before="0" w:beforeAutospacing="0" w:after="0" w:afterAutospacing="0"/>
        <w:ind w:left="90" w:hanging="90"/>
        <w:textAlignment w:val="baseline"/>
        <w:rPr>
          <w:rStyle w:val="normaltextrun"/>
          <w:rFonts w:ascii="Calisto MT" w:hAnsi="Calisto MT" w:cs="Segoe UI"/>
        </w:rPr>
      </w:pPr>
      <w:r>
        <w:rPr>
          <w:rStyle w:val="normaltextrun"/>
          <w:rFonts w:ascii="Calisto MT" w:hAnsi="Calisto MT" w:cs="Segoe UI"/>
        </w:rPr>
        <w:t>The following item in Reports changed name:</w:t>
      </w:r>
    </w:p>
    <w:p w14:paraId="0CE700F3" w14:textId="60324493" w:rsidR="00C46401" w:rsidRDefault="00C46401" w:rsidP="004C7F1E">
      <w:pPr>
        <w:pStyle w:val="paragraph"/>
        <w:spacing w:before="0" w:beforeAutospacing="0" w:after="0" w:afterAutospacing="0"/>
        <w:ind w:left="90" w:hanging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 xml:space="preserve">     Item G: Treasurer </w:t>
      </w:r>
    </w:p>
    <w:p w14:paraId="1017FCC6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348EB69" w14:textId="32F5004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 xml:space="preserve">Motion by Almy, supported by </w:t>
      </w:r>
      <w:r w:rsidR="00C46401">
        <w:rPr>
          <w:rStyle w:val="normaltextrun"/>
          <w:rFonts w:ascii="Calisto MT" w:hAnsi="Calisto MT" w:cs="Segoe UI"/>
        </w:rPr>
        <w:t>Harper</w:t>
      </w:r>
      <w:r>
        <w:rPr>
          <w:rStyle w:val="normaltextrun"/>
          <w:rFonts w:ascii="Calisto MT" w:hAnsi="Calisto MT" w:cs="Segoe UI"/>
        </w:rPr>
        <w:t>, to approve the agenda as amended. Motion carried unanimously.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1F7BC675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6A792988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</w:rPr>
        <w:t>Public Comment: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Calisto MT" w:hAnsi="Calisto MT" w:cs="Segoe UI"/>
        </w:rPr>
        <w:t xml:space="preserve"> There was no public comment.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453B2BA2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0A05CEE8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</w:rPr>
        <w:t>Consent Agenda: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1BDF40B9" w14:textId="35A0B91F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 xml:space="preserve">The consent agenda contained the </w:t>
      </w:r>
      <w:r w:rsidR="00C46401">
        <w:rPr>
          <w:rStyle w:val="normaltextrun"/>
          <w:rFonts w:ascii="Calisto MT" w:hAnsi="Calisto MT" w:cs="Segoe UI"/>
        </w:rPr>
        <w:t>April</w:t>
      </w:r>
      <w:r>
        <w:rPr>
          <w:rStyle w:val="normaltextrun"/>
          <w:rFonts w:ascii="Calisto MT" w:hAnsi="Calisto MT" w:cs="Segoe UI"/>
        </w:rPr>
        <w:t xml:space="preserve"> 2</w:t>
      </w:r>
      <w:r w:rsidR="00C46401">
        <w:rPr>
          <w:rStyle w:val="normaltextrun"/>
          <w:rFonts w:ascii="Calisto MT" w:hAnsi="Calisto MT" w:cs="Segoe UI"/>
        </w:rPr>
        <w:t>3</w:t>
      </w:r>
      <w:r>
        <w:rPr>
          <w:rStyle w:val="normaltextrun"/>
          <w:rFonts w:ascii="Calisto MT" w:hAnsi="Calisto MT" w:cs="Segoe UI"/>
        </w:rPr>
        <w:t xml:space="preserve">, 2024, minutes as well as the Township’s balance sheet, P&amp;L’s and a disbursement ledger for the general and sewer funds for </w:t>
      </w:r>
      <w:r w:rsidR="00C46401">
        <w:rPr>
          <w:rStyle w:val="normaltextrun"/>
          <w:rFonts w:ascii="Calisto MT" w:hAnsi="Calisto MT" w:cs="Segoe UI"/>
        </w:rPr>
        <w:t>April</w:t>
      </w:r>
      <w:r>
        <w:rPr>
          <w:rStyle w:val="normaltextrun"/>
          <w:rFonts w:ascii="Calisto MT" w:hAnsi="Calisto MT" w:cs="Segoe UI"/>
        </w:rPr>
        <w:t xml:space="preserve">. Motion by </w:t>
      </w:r>
      <w:r w:rsidR="00C46401">
        <w:rPr>
          <w:rStyle w:val="normaltextrun"/>
          <w:rFonts w:ascii="Calisto MT" w:hAnsi="Calisto MT" w:cs="Segoe UI"/>
        </w:rPr>
        <w:t>B. Colwell</w:t>
      </w:r>
      <w:r>
        <w:rPr>
          <w:rStyle w:val="normaltextrun"/>
          <w:rFonts w:ascii="Calisto MT" w:hAnsi="Calisto MT" w:cs="Segoe UI"/>
        </w:rPr>
        <w:t xml:space="preserve">, supported by </w:t>
      </w:r>
      <w:r w:rsidR="00C46401">
        <w:rPr>
          <w:rStyle w:val="normaltextrun"/>
          <w:rFonts w:ascii="Calisto MT" w:hAnsi="Calisto MT" w:cs="Segoe UI"/>
        </w:rPr>
        <w:t>Harper</w:t>
      </w:r>
      <w:r>
        <w:rPr>
          <w:rStyle w:val="normaltextrun"/>
          <w:rFonts w:ascii="Calisto MT" w:hAnsi="Calisto MT" w:cs="Segoe UI"/>
        </w:rPr>
        <w:t>, to approve the consent agenda as presented. Motion carried unanimously.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5EC2B3A6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6E72DB37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</w:rPr>
        <w:t>Reports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4750CD1C" w14:textId="79B107AA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A.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sto MT" w:hAnsi="Calisto MT" w:cs="Segoe UI"/>
          <w:b/>
          <w:bCs/>
          <w:u w:val="single"/>
        </w:rPr>
        <w:t>Police</w:t>
      </w:r>
      <w:r>
        <w:rPr>
          <w:rStyle w:val="normaltextrun"/>
          <w:rFonts w:ascii="Calisto MT" w:hAnsi="Calisto MT" w:cs="Segoe UI"/>
        </w:rPr>
        <w:t xml:space="preserve"> – </w:t>
      </w:r>
      <w:r w:rsidR="000F4F0E">
        <w:rPr>
          <w:rStyle w:val="normaltextrun"/>
          <w:rFonts w:ascii="Calisto MT" w:hAnsi="Calisto MT" w:cs="Segoe UI"/>
        </w:rPr>
        <w:t>No report</w:t>
      </w:r>
      <w:r>
        <w:rPr>
          <w:rStyle w:val="eop"/>
          <w:rFonts w:ascii="Calisto MT" w:hAnsi="Calisto MT" w:cs="Segoe UI"/>
        </w:rPr>
        <w:t> </w:t>
      </w:r>
    </w:p>
    <w:p w14:paraId="01D97608" w14:textId="4C642222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B.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sto MT" w:hAnsi="Calisto MT" w:cs="Segoe UI"/>
          <w:b/>
          <w:bCs/>
          <w:u w:val="single"/>
        </w:rPr>
        <w:t>Fire Department</w:t>
      </w:r>
      <w:r>
        <w:rPr>
          <w:rStyle w:val="normaltextrun"/>
          <w:rFonts w:ascii="Calisto MT" w:hAnsi="Calisto MT" w:cs="Segoe UI"/>
        </w:rPr>
        <w:t xml:space="preserve"> – Chief Ron Hill stated that there were 1</w:t>
      </w:r>
      <w:r w:rsidR="000F4F0E">
        <w:rPr>
          <w:rStyle w:val="normaltextrun"/>
          <w:rFonts w:ascii="Calisto MT" w:hAnsi="Calisto MT" w:cs="Segoe UI"/>
        </w:rPr>
        <w:t>7</w:t>
      </w:r>
      <w:r>
        <w:rPr>
          <w:rStyle w:val="normaltextrun"/>
          <w:rFonts w:ascii="Calisto MT" w:hAnsi="Calisto MT" w:cs="Segoe UI"/>
        </w:rPr>
        <w:t xml:space="preserve"> runs in </w:t>
      </w:r>
      <w:r w:rsidR="000F4F0E">
        <w:rPr>
          <w:rStyle w:val="normaltextrun"/>
          <w:rFonts w:ascii="Calisto MT" w:hAnsi="Calisto MT" w:cs="Segoe UI"/>
        </w:rPr>
        <w:t>April</w:t>
      </w:r>
      <w:r>
        <w:rPr>
          <w:rStyle w:val="normaltextrun"/>
          <w:rFonts w:ascii="Calisto MT" w:hAnsi="Calisto MT" w:cs="Segoe UI"/>
        </w:rPr>
        <w:t xml:space="preserve"> 2024. The report is on file in the Orleans Township Clerk’s Office.</w:t>
      </w:r>
      <w:r>
        <w:rPr>
          <w:rStyle w:val="normaltextrun"/>
        </w:rPr>
        <w:t>  </w:t>
      </w:r>
      <w:r>
        <w:rPr>
          <w:rStyle w:val="eop"/>
          <w:rFonts w:ascii="Calisto MT" w:hAnsi="Calisto MT" w:cs="Segoe UI"/>
        </w:rPr>
        <w:t> </w:t>
      </w:r>
    </w:p>
    <w:p w14:paraId="0E91AFA1" w14:textId="621C89F8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C</w:t>
      </w:r>
      <w:r>
        <w:rPr>
          <w:rStyle w:val="normaltextrun"/>
          <w:rFonts w:ascii="Calisto MT" w:hAnsi="Calisto MT" w:cs="Segoe UI"/>
          <w:b/>
          <w:bCs/>
        </w:rPr>
        <w:t>.</w:t>
      </w:r>
      <w:r>
        <w:rPr>
          <w:rStyle w:val="normaltextrun"/>
          <w:b/>
          <w:bCs/>
        </w:rPr>
        <w:t>       </w:t>
      </w:r>
      <w:r>
        <w:rPr>
          <w:rStyle w:val="normaltextrun"/>
          <w:rFonts w:ascii="Calisto MT" w:hAnsi="Calisto MT" w:cs="Segoe UI"/>
          <w:b/>
          <w:bCs/>
        </w:rPr>
        <w:t xml:space="preserve"> </w:t>
      </w:r>
      <w:r>
        <w:rPr>
          <w:rStyle w:val="normaltextrun"/>
          <w:rFonts w:ascii="Calisto MT" w:hAnsi="Calisto MT" w:cs="Segoe UI"/>
          <w:b/>
          <w:bCs/>
          <w:u w:val="single"/>
        </w:rPr>
        <w:t>Assessor Rep</w:t>
      </w:r>
      <w:r>
        <w:rPr>
          <w:rStyle w:val="normaltextrun"/>
          <w:rFonts w:ascii="Calisto MT" w:hAnsi="Calisto MT" w:cs="Segoe UI"/>
          <w:b/>
          <w:bCs/>
        </w:rPr>
        <w:t>ort</w:t>
      </w:r>
      <w:r>
        <w:rPr>
          <w:rStyle w:val="normaltextrun"/>
          <w:rFonts w:ascii="Calisto MT" w:hAnsi="Calisto MT" w:cs="Segoe UI"/>
        </w:rPr>
        <w:t xml:space="preserve"> – Dean Kohagen reported in the next </w:t>
      </w:r>
      <w:r w:rsidR="000F4F0E">
        <w:rPr>
          <w:rStyle w:val="normaltextrun"/>
          <w:rFonts w:ascii="Calisto MT" w:hAnsi="Calisto MT" w:cs="Segoe UI"/>
        </w:rPr>
        <w:t xml:space="preserve">week notices will be mailed </w:t>
      </w:r>
      <w:r w:rsidR="008E05ED">
        <w:rPr>
          <w:rStyle w:val="normaltextrun"/>
          <w:rFonts w:ascii="Calisto MT" w:hAnsi="Calisto MT" w:cs="Segoe UI"/>
        </w:rPr>
        <w:t>to approximately</w:t>
      </w:r>
      <w:r>
        <w:rPr>
          <w:rStyle w:val="normaltextrun"/>
          <w:rFonts w:ascii="Calisto MT" w:hAnsi="Calisto MT" w:cs="Segoe UI"/>
        </w:rPr>
        <w:t xml:space="preserve"> 20 % of Township properties </w:t>
      </w:r>
      <w:r w:rsidR="000F4F0E">
        <w:rPr>
          <w:rStyle w:val="normaltextrun"/>
          <w:rFonts w:ascii="Calisto MT" w:hAnsi="Calisto MT" w:cs="Segoe UI"/>
        </w:rPr>
        <w:t>that will be</w:t>
      </w:r>
      <w:r>
        <w:rPr>
          <w:rStyle w:val="normaltextrun"/>
          <w:rFonts w:ascii="Calisto MT" w:hAnsi="Calisto MT" w:cs="Segoe UI"/>
        </w:rPr>
        <w:t xml:space="preserve"> assessed.</w:t>
      </w:r>
      <w:r>
        <w:rPr>
          <w:rStyle w:val="eop"/>
          <w:rFonts w:ascii="Calisto MT" w:hAnsi="Calisto MT" w:cs="Segoe UI"/>
        </w:rPr>
        <w:t> </w:t>
      </w:r>
    </w:p>
    <w:p w14:paraId="060B791A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D.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sto MT" w:hAnsi="Calisto MT" w:cs="Segoe UI"/>
          <w:b/>
          <w:bCs/>
          <w:u w:val="single"/>
        </w:rPr>
        <w:t>County Commissioner</w:t>
      </w:r>
      <w:r>
        <w:rPr>
          <w:rStyle w:val="normaltextrun"/>
          <w:rFonts w:ascii="Calisto MT" w:hAnsi="Calisto MT" w:cs="Segoe UI"/>
        </w:rPr>
        <w:t xml:space="preserve"> – No report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01319B1D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E.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sto MT" w:hAnsi="Calisto MT" w:cs="Segoe UI"/>
          <w:b/>
          <w:bCs/>
          <w:u w:val="single"/>
        </w:rPr>
        <w:t>Long Lake Improvement Board</w:t>
      </w:r>
      <w:r>
        <w:rPr>
          <w:rStyle w:val="normaltextrun"/>
          <w:rFonts w:ascii="Calisto MT" w:hAnsi="Calisto MT" w:cs="Segoe UI"/>
        </w:rPr>
        <w:t xml:space="preserve"> – No report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671851A5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F.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sto MT" w:hAnsi="Calisto MT" w:cs="Segoe UI"/>
          <w:b/>
          <w:bCs/>
          <w:u w:val="single"/>
        </w:rPr>
        <w:t>Roads</w:t>
      </w:r>
      <w:r>
        <w:rPr>
          <w:rStyle w:val="normaltextrun"/>
          <w:rFonts w:ascii="Calisto MT" w:hAnsi="Calisto MT" w:cs="Segoe UI"/>
        </w:rPr>
        <w:t xml:space="preserve"> – No report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1891AEF7" w14:textId="77777777" w:rsidR="000F4F0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</w:rPr>
      </w:pPr>
      <w:r>
        <w:rPr>
          <w:rStyle w:val="normaltextrun"/>
          <w:rFonts w:ascii="Calisto MT" w:hAnsi="Calisto MT" w:cs="Segoe UI"/>
        </w:rPr>
        <w:t>G.</w:t>
      </w:r>
      <w:r>
        <w:rPr>
          <w:rStyle w:val="normaltextrun"/>
        </w:rPr>
        <w:t>       </w:t>
      </w:r>
      <w:r>
        <w:rPr>
          <w:rStyle w:val="normaltextrun"/>
          <w:rFonts w:ascii="Calisto MT" w:hAnsi="Calisto MT" w:cs="Segoe UI"/>
        </w:rPr>
        <w:t xml:space="preserve"> </w:t>
      </w:r>
      <w:r>
        <w:rPr>
          <w:rStyle w:val="normaltextrun"/>
          <w:rFonts w:ascii="Calisto MT" w:hAnsi="Calisto MT" w:cs="Segoe UI"/>
          <w:b/>
          <w:bCs/>
          <w:u w:val="single"/>
        </w:rPr>
        <w:t xml:space="preserve">Permit Officer </w:t>
      </w:r>
      <w:r>
        <w:rPr>
          <w:rStyle w:val="normaltextrun"/>
          <w:rFonts w:ascii="Calisto MT" w:hAnsi="Calisto MT" w:cs="Segoe UI"/>
        </w:rPr>
        <w:t xml:space="preserve">– Almy presented the Board with a Permit Activity Report and discussed it in detail. </w:t>
      </w:r>
      <w:r w:rsidR="000F4F0E">
        <w:rPr>
          <w:rStyle w:val="normaltextrun"/>
          <w:rFonts w:ascii="Calisto MT" w:hAnsi="Calisto MT" w:cs="Segoe UI"/>
        </w:rPr>
        <w:t>Three</w:t>
      </w:r>
      <w:r>
        <w:rPr>
          <w:rStyle w:val="normaltextrun"/>
          <w:rFonts w:ascii="Calisto MT" w:hAnsi="Calisto MT" w:cs="Segoe UI"/>
        </w:rPr>
        <w:t xml:space="preserve"> permits were issued for the month of </w:t>
      </w:r>
      <w:r w:rsidR="000F4F0E">
        <w:rPr>
          <w:rStyle w:val="normaltextrun"/>
          <w:rFonts w:ascii="Calisto MT" w:hAnsi="Calisto MT" w:cs="Segoe UI"/>
        </w:rPr>
        <w:t>April</w:t>
      </w:r>
      <w:r>
        <w:rPr>
          <w:rStyle w:val="normaltextrun"/>
          <w:rFonts w:ascii="Calisto MT" w:hAnsi="Calisto MT" w:cs="Segoe UI"/>
        </w:rPr>
        <w:t>.</w:t>
      </w:r>
      <w:r>
        <w:rPr>
          <w:rStyle w:val="normaltextrun"/>
        </w:rPr>
        <w:t> </w:t>
      </w:r>
      <w:r>
        <w:rPr>
          <w:rStyle w:val="normaltextrun"/>
          <w:rFonts w:ascii="Calisto MT" w:hAnsi="Calisto MT" w:cs="Segoe UI"/>
        </w:rPr>
        <w:t>A copy of this report is on file in the Orleans Township Clerk</w:t>
      </w:r>
      <w:r>
        <w:rPr>
          <w:rStyle w:val="normaltextrun"/>
          <w:rFonts w:ascii="Calisto MT" w:hAnsi="Calisto MT" w:cs="Calisto MT"/>
        </w:rPr>
        <w:t>’</w:t>
      </w:r>
      <w:r>
        <w:rPr>
          <w:rStyle w:val="normaltextrun"/>
          <w:rFonts w:ascii="Calisto MT" w:hAnsi="Calisto MT" w:cs="Segoe UI"/>
        </w:rPr>
        <w:t>s Office.</w:t>
      </w:r>
      <w:r>
        <w:rPr>
          <w:rStyle w:val="normaltextrun"/>
        </w:rPr>
        <w:t>  </w:t>
      </w:r>
    </w:p>
    <w:p w14:paraId="24B38B8A" w14:textId="6B6535DE" w:rsidR="002754C9" w:rsidRPr="002754C9" w:rsidRDefault="002754C9" w:rsidP="002754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sto MT" w:hAnsi="Calisto MT"/>
        </w:rPr>
      </w:pPr>
      <w:r w:rsidRPr="002754C9">
        <w:rPr>
          <w:rStyle w:val="normaltextrun"/>
          <w:rFonts w:ascii="Calisto MT" w:hAnsi="Calisto MT"/>
        </w:rPr>
        <w:t xml:space="preserve">            </w:t>
      </w:r>
      <w:r w:rsidRPr="002754C9">
        <w:rPr>
          <w:rStyle w:val="normaltextrun"/>
          <w:rFonts w:ascii="Calisto MT" w:hAnsi="Calisto MT"/>
          <w:b/>
          <w:bCs/>
          <w:u w:val="single"/>
        </w:rPr>
        <w:t>Permit for 14’x 76’ Mobile Home</w:t>
      </w:r>
      <w:r w:rsidRPr="002754C9">
        <w:rPr>
          <w:rStyle w:val="normaltextrun"/>
          <w:rFonts w:ascii="Calisto MT" w:hAnsi="Calisto MT"/>
        </w:rPr>
        <w:t xml:space="preserve"> – </w:t>
      </w:r>
      <w:r w:rsidR="006878AC" w:rsidRPr="002754C9">
        <w:rPr>
          <w:rStyle w:val="normaltextrun"/>
          <w:rFonts w:ascii="Calisto MT" w:hAnsi="Calisto MT"/>
        </w:rPr>
        <w:t>Mr.</w:t>
      </w:r>
      <w:r w:rsidRPr="002754C9">
        <w:rPr>
          <w:rStyle w:val="normaltextrun"/>
          <w:rFonts w:ascii="Calisto MT" w:hAnsi="Calisto MT"/>
        </w:rPr>
        <w:t xml:space="preserve"> Almy presented the Board with a request to </w:t>
      </w:r>
    </w:p>
    <w:p w14:paraId="7C8CDF5F" w14:textId="46E04D64" w:rsidR="002754C9" w:rsidRPr="002754C9" w:rsidRDefault="002754C9" w:rsidP="002754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sto MT" w:hAnsi="Calisto MT"/>
        </w:rPr>
      </w:pPr>
      <w:r w:rsidRPr="002754C9">
        <w:rPr>
          <w:rStyle w:val="normaltextrun"/>
          <w:rFonts w:ascii="Calisto MT" w:hAnsi="Calisto MT"/>
        </w:rPr>
        <w:t xml:space="preserve">            extend the permit to June 30</w:t>
      </w:r>
      <w:r w:rsidRPr="002754C9">
        <w:rPr>
          <w:rStyle w:val="normaltextrun"/>
          <w:rFonts w:ascii="Calisto MT" w:hAnsi="Calisto MT"/>
          <w:vertAlign w:val="superscript"/>
        </w:rPr>
        <w:t>th</w:t>
      </w:r>
      <w:r w:rsidRPr="002754C9">
        <w:rPr>
          <w:rStyle w:val="normaltextrun"/>
          <w:rFonts w:ascii="Calisto MT" w:hAnsi="Calisto MT"/>
        </w:rPr>
        <w:t xml:space="preserve">, </w:t>
      </w:r>
      <w:r w:rsidR="00F67B89" w:rsidRPr="002754C9">
        <w:rPr>
          <w:rStyle w:val="normaltextrun"/>
          <w:rFonts w:ascii="Calisto MT" w:hAnsi="Calisto MT"/>
        </w:rPr>
        <w:t>2024,</w:t>
      </w:r>
      <w:r w:rsidRPr="002754C9">
        <w:rPr>
          <w:rStyle w:val="normaltextrun"/>
          <w:rFonts w:ascii="Calisto MT" w:hAnsi="Calisto MT"/>
        </w:rPr>
        <w:t xml:space="preserve"> to obtain the necessary permits from the Ionia </w:t>
      </w:r>
    </w:p>
    <w:p w14:paraId="0A0ECBF2" w14:textId="371A9661" w:rsidR="00F67B89" w:rsidRDefault="002754C9" w:rsidP="00F67B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sto MT" w:hAnsi="Calisto MT"/>
        </w:rPr>
      </w:pPr>
      <w:r w:rsidRPr="002754C9">
        <w:rPr>
          <w:rStyle w:val="normaltextrun"/>
          <w:rFonts w:ascii="Calisto MT" w:hAnsi="Calisto MT"/>
        </w:rPr>
        <w:t xml:space="preserve">            County Building Department and Ionia County Health Department</w:t>
      </w:r>
      <w:r w:rsidR="00F67B89">
        <w:rPr>
          <w:rStyle w:val="normaltextrun"/>
          <w:rFonts w:ascii="Calisto MT" w:hAnsi="Calisto MT"/>
        </w:rPr>
        <w:t>.</w:t>
      </w:r>
    </w:p>
    <w:p w14:paraId="5BB7738D" w14:textId="2D306EE1" w:rsidR="00F67B89" w:rsidRDefault="00F67B89" w:rsidP="002754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sto MT" w:hAnsi="Calisto MT"/>
        </w:rPr>
      </w:pPr>
      <w:r>
        <w:rPr>
          <w:rStyle w:val="normaltextrun"/>
          <w:rFonts w:ascii="Calisto MT" w:hAnsi="Calisto MT"/>
        </w:rPr>
        <w:t xml:space="preserve">            Motion by C. Colwell, supported by B. Colwell, to approve the final </w:t>
      </w:r>
    </w:p>
    <w:p w14:paraId="2B0103EE" w14:textId="0306DB4B" w:rsidR="004C7F1E" w:rsidRPr="002754C9" w:rsidRDefault="00F67B89" w:rsidP="002754C9">
      <w:pPr>
        <w:pStyle w:val="paragraph"/>
        <w:spacing w:before="0" w:beforeAutospacing="0" w:after="0" w:afterAutospacing="0"/>
        <w:textAlignment w:val="baseline"/>
        <w:rPr>
          <w:rFonts w:ascii="Calisto MT" w:hAnsi="Calisto MT" w:cs="Segoe UI"/>
          <w:sz w:val="18"/>
          <w:szCs w:val="18"/>
        </w:rPr>
      </w:pPr>
      <w:r>
        <w:rPr>
          <w:rStyle w:val="normaltextrun"/>
          <w:rFonts w:ascii="Calisto MT" w:hAnsi="Calisto MT"/>
        </w:rPr>
        <w:t xml:space="preserve">            extension as presented. Motion carried unanimously.</w:t>
      </w:r>
    </w:p>
    <w:p w14:paraId="6100905C" w14:textId="2EA6A5B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lastRenderedPageBreak/>
        <w:t>H.</w:t>
      </w:r>
      <w:r>
        <w:rPr>
          <w:rStyle w:val="tabchar"/>
          <w:rFonts w:ascii="Calibri" w:hAnsi="Calibri" w:cs="Calibri"/>
        </w:rPr>
        <w:tab/>
      </w:r>
      <w:r w:rsidRPr="002754C9">
        <w:rPr>
          <w:rStyle w:val="normaltextrun"/>
          <w:rFonts w:ascii="Calisto MT" w:hAnsi="Calisto MT" w:cs="Segoe UI"/>
          <w:b/>
          <w:bCs/>
          <w:u w:val="single"/>
        </w:rPr>
        <w:t>Treasurer</w:t>
      </w:r>
      <w:r w:rsidRPr="002754C9">
        <w:rPr>
          <w:rStyle w:val="normaltextrun"/>
          <w:rFonts w:ascii="Calibri" w:hAnsi="Calibri" w:cs="Calibri"/>
          <w:b/>
          <w:bCs/>
          <w:u w:val="single"/>
        </w:rPr>
        <w:t>/</w:t>
      </w:r>
      <w:r w:rsidRPr="002754C9">
        <w:rPr>
          <w:rStyle w:val="normaltextrun"/>
          <w:rFonts w:ascii="Calisto MT" w:hAnsi="Calisto MT" w:cs="Segoe UI"/>
          <w:b/>
          <w:bCs/>
          <w:u w:val="single"/>
        </w:rPr>
        <w:t>Sewer</w:t>
      </w:r>
      <w:r>
        <w:rPr>
          <w:rStyle w:val="normaltextrun"/>
          <w:rFonts w:ascii="Calisto MT" w:hAnsi="Calisto MT" w:cs="Segoe UI"/>
        </w:rPr>
        <w:t xml:space="preserve">- </w:t>
      </w:r>
      <w:r w:rsidR="000F4F0E">
        <w:rPr>
          <w:rStyle w:val="normaltextrun"/>
          <w:rFonts w:ascii="Calisto MT" w:hAnsi="Calisto MT" w:cs="Segoe UI"/>
        </w:rPr>
        <w:t>No report</w:t>
      </w:r>
    </w:p>
    <w:p w14:paraId="6DAEFD86" w14:textId="2D9CAFC8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I.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sto MT" w:hAnsi="Calisto MT" w:cs="Segoe UI"/>
          <w:b/>
          <w:bCs/>
          <w:u w:val="single"/>
        </w:rPr>
        <w:t>Cemetery</w:t>
      </w:r>
      <w:r>
        <w:rPr>
          <w:rStyle w:val="normaltextrun"/>
          <w:rFonts w:ascii="Calisto MT" w:hAnsi="Calisto MT" w:cs="Segoe UI"/>
        </w:rPr>
        <w:t xml:space="preserve"> – Clerk Harper informed the board the small flags </w:t>
      </w:r>
      <w:r w:rsidR="000F4F0E">
        <w:rPr>
          <w:rStyle w:val="normaltextrun"/>
          <w:rFonts w:ascii="Calisto MT" w:hAnsi="Calisto MT" w:cs="Segoe UI"/>
        </w:rPr>
        <w:t xml:space="preserve">have been placed in the cemeteries. </w:t>
      </w:r>
    </w:p>
    <w:p w14:paraId="6D40F14B" w14:textId="2EFB1E9E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J.</w:t>
      </w:r>
      <w:r>
        <w:rPr>
          <w:rStyle w:val="normaltextrun"/>
        </w:rPr>
        <w:t xml:space="preserve">         </w:t>
      </w:r>
      <w:r>
        <w:rPr>
          <w:rStyle w:val="normaltextrun"/>
          <w:rFonts w:ascii="Calisto MT" w:hAnsi="Calisto MT" w:cs="Segoe UI"/>
        </w:rPr>
        <w:t xml:space="preserve"> </w:t>
      </w:r>
      <w:r>
        <w:rPr>
          <w:rStyle w:val="normaltextrun"/>
          <w:rFonts w:ascii="Calisto MT" w:hAnsi="Calisto MT" w:cs="Segoe UI"/>
          <w:b/>
          <w:bCs/>
          <w:u w:val="single"/>
        </w:rPr>
        <w:t xml:space="preserve">Building Authority </w:t>
      </w:r>
      <w:r>
        <w:rPr>
          <w:rStyle w:val="normaltextrun"/>
          <w:rFonts w:ascii="Calisto MT" w:hAnsi="Calisto MT" w:cs="Segoe UI"/>
        </w:rPr>
        <w:t>–No report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5C4568C9" w14:textId="0E6C347A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D1C62D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 </w:t>
      </w:r>
      <w:r>
        <w:rPr>
          <w:rStyle w:val="eop"/>
          <w:rFonts w:ascii="Calisto MT" w:hAnsi="Calisto MT" w:cs="Segoe UI"/>
          <w:color w:val="FF0000"/>
        </w:rPr>
        <w:t> </w:t>
      </w:r>
    </w:p>
    <w:p w14:paraId="23ACA06A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  <w:u w:val="single"/>
        </w:rPr>
        <w:t>New Business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650DC9E1" w14:textId="4071AFFB" w:rsidR="00F67B89" w:rsidRPr="00F67B89" w:rsidRDefault="004C7F1E" w:rsidP="00F67B89">
      <w:pPr>
        <w:pStyle w:val="paragraph"/>
        <w:spacing w:before="0" w:beforeAutospacing="0" w:after="0" w:afterAutospacing="0"/>
        <w:ind w:left="810" w:hanging="810"/>
        <w:textAlignment w:val="baseline"/>
        <w:rPr>
          <w:rFonts w:ascii="Calisto MT" w:hAnsi="Calisto MT" w:cs="Segoe UI"/>
        </w:rPr>
      </w:pPr>
      <w:r>
        <w:rPr>
          <w:rStyle w:val="normaltextrun"/>
          <w:rFonts w:ascii="Calisto MT" w:hAnsi="Calisto MT" w:cs="Segoe UI"/>
        </w:rPr>
        <w:t>A.</w:t>
      </w:r>
      <w:r>
        <w:rPr>
          <w:rStyle w:val="normaltextrun"/>
        </w:rPr>
        <w:t>    </w:t>
      </w:r>
      <w:r>
        <w:rPr>
          <w:rStyle w:val="tabchar"/>
          <w:rFonts w:ascii="Calibri" w:hAnsi="Calibri" w:cs="Calibri"/>
        </w:rPr>
        <w:tab/>
      </w:r>
      <w:r w:rsidR="00F67B89">
        <w:rPr>
          <w:rStyle w:val="normaltextrun"/>
          <w:rFonts w:ascii="Calisto MT" w:hAnsi="Calisto MT" w:cs="Segoe UI"/>
          <w:b/>
          <w:bCs/>
        </w:rPr>
        <w:t>ICRD Gravel Agreement</w:t>
      </w:r>
      <w:r>
        <w:rPr>
          <w:rStyle w:val="normaltextrun"/>
          <w:rFonts w:ascii="Calisto MT" w:hAnsi="Calisto MT" w:cs="Segoe UI"/>
          <w:b/>
          <w:bCs/>
        </w:rPr>
        <w:t xml:space="preserve"> –</w:t>
      </w:r>
      <w:r w:rsidR="00F67B89">
        <w:rPr>
          <w:rStyle w:val="normaltextrun"/>
          <w:rFonts w:ascii="Calisto MT" w:hAnsi="Calisto MT" w:cs="Segoe UI"/>
        </w:rPr>
        <w:t xml:space="preserve"> Motion by B. Colwell, supported by Almy, to approve the Ionia County Road Department </w:t>
      </w:r>
      <w:r w:rsidR="008E05ED">
        <w:rPr>
          <w:rStyle w:val="normaltextrun"/>
          <w:rFonts w:ascii="Calisto MT" w:hAnsi="Calisto MT" w:cs="Segoe UI"/>
        </w:rPr>
        <w:t xml:space="preserve">gravel </w:t>
      </w:r>
      <w:r w:rsidR="00F67B89">
        <w:rPr>
          <w:rStyle w:val="normaltextrun"/>
          <w:rFonts w:ascii="Calisto MT" w:hAnsi="Calisto MT" w:cs="Segoe UI"/>
        </w:rPr>
        <w:t>contract. Motion carried unanimously.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1B5DEF3D" w14:textId="77777777" w:rsidR="004C7F1E" w:rsidRDefault="004C7F1E" w:rsidP="004C7F1E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7DAFC010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  <w:b/>
          <w:bCs/>
          <w:u w:val="single"/>
        </w:rPr>
        <w:t>Old Business</w:t>
      </w:r>
      <w:r>
        <w:rPr>
          <w:rStyle w:val="normaltextrun"/>
          <w:b/>
          <w:bCs/>
          <w:u w:val="single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4A5F1A40" w14:textId="40662966" w:rsidR="001856A4" w:rsidRDefault="00F67B89" w:rsidP="001A3D8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sto MT" w:hAnsi="Calisto MT" w:cs="Segoe UI"/>
        </w:rPr>
      </w:pPr>
      <w:r w:rsidRPr="008E05ED">
        <w:rPr>
          <w:rStyle w:val="normaltextrun"/>
          <w:rFonts w:ascii="Calisto MT" w:hAnsi="Calisto MT" w:cs="Segoe UI"/>
          <w:b/>
          <w:bCs/>
        </w:rPr>
        <w:t>Fire Special Assessment</w:t>
      </w:r>
      <w:r w:rsidR="004C7F1E" w:rsidRPr="008E05ED">
        <w:rPr>
          <w:rStyle w:val="normaltextrun"/>
          <w:rFonts w:ascii="Calisto MT" w:hAnsi="Calisto MT" w:cs="Segoe UI"/>
          <w:b/>
          <w:bCs/>
        </w:rPr>
        <w:t xml:space="preserve"> –</w:t>
      </w:r>
      <w:r w:rsidR="008E05ED" w:rsidRPr="008E05ED">
        <w:rPr>
          <w:rStyle w:val="normaltextrun"/>
          <w:rFonts w:ascii="Calisto MT" w:hAnsi="Calisto MT" w:cs="Segoe UI"/>
          <w:b/>
          <w:bCs/>
        </w:rPr>
        <w:t>S</w:t>
      </w:r>
      <w:r w:rsidR="00165BBB" w:rsidRPr="008E05ED">
        <w:rPr>
          <w:rStyle w:val="normaltextrun"/>
          <w:rFonts w:ascii="Calisto MT" w:hAnsi="Calisto MT" w:cs="Segoe UI"/>
        </w:rPr>
        <w:t>upervisor Colwell attended the Berlin Township meeting in May</w:t>
      </w:r>
      <w:r w:rsidR="008E05ED">
        <w:rPr>
          <w:rStyle w:val="normaltextrun"/>
          <w:rFonts w:ascii="Calisto MT" w:hAnsi="Calisto MT" w:cs="Segoe UI"/>
        </w:rPr>
        <w:t xml:space="preserve"> in an effort to learn more about how their township implements their fire assessment fees.</w:t>
      </w:r>
      <w:r w:rsidR="00165BBB" w:rsidRPr="008E05ED">
        <w:rPr>
          <w:rStyle w:val="normaltextrun"/>
          <w:rFonts w:ascii="Calisto MT" w:hAnsi="Calisto MT" w:cs="Segoe UI"/>
        </w:rPr>
        <w:t xml:space="preserve"> </w:t>
      </w:r>
      <w:r w:rsidR="008E05ED" w:rsidRPr="008E05ED">
        <w:rPr>
          <w:rStyle w:val="normaltextrun"/>
          <w:rFonts w:ascii="Calisto MT" w:hAnsi="Calisto MT" w:cs="Segoe UI"/>
        </w:rPr>
        <w:t>He</w:t>
      </w:r>
      <w:r w:rsidR="002D1D3E" w:rsidRPr="008E05ED">
        <w:rPr>
          <w:rStyle w:val="normaltextrun"/>
          <w:rFonts w:ascii="Calisto MT" w:hAnsi="Calisto MT" w:cs="Segoe UI"/>
          <w:b/>
          <w:bCs/>
        </w:rPr>
        <w:t xml:space="preserve"> </w:t>
      </w:r>
      <w:r w:rsidR="002D1D3E" w:rsidRPr="008E05ED">
        <w:rPr>
          <w:rStyle w:val="normaltextrun"/>
          <w:rFonts w:ascii="Calisto MT" w:hAnsi="Calisto MT" w:cs="Segoe UI"/>
        </w:rPr>
        <w:t xml:space="preserve">will be reaching out to the Township’s attorney to see what the next steps will be if we decide as a board to go forward with the Township’s </w:t>
      </w:r>
      <w:r w:rsidR="008E05ED">
        <w:rPr>
          <w:rStyle w:val="normaltextrun"/>
          <w:rFonts w:ascii="Calisto MT" w:hAnsi="Calisto MT" w:cs="Segoe UI"/>
        </w:rPr>
        <w:t>F</w:t>
      </w:r>
      <w:r w:rsidR="002D1D3E" w:rsidRPr="008E05ED">
        <w:rPr>
          <w:rStyle w:val="normaltextrun"/>
          <w:rFonts w:ascii="Calisto MT" w:hAnsi="Calisto MT" w:cs="Segoe UI"/>
        </w:rPr>
        <w:t>ire Department special assessment.</w:t>
      </w:r>
      <w:r w:rsidR="00913225" w:rsidRPr="008E05ED">
        <w:rPr>
          <w:rStyle w:val="normaltextrun"/>
          <w:rFonts w:ascii="Calisto MT" w:hAnsi="Calisto MT" w:cs="Segoe UI"/>
        </w:rPr>
        <w:t xml:space="preserve"> </w:t>
      </w:r>
    </w:p>
    <w:p w14:paraId="4AF41755" w14:textId="07FBF3DD" w:rsidR="001856A4" w:rsidRPr="002D1D3E" w:rsidRDefault="001856A4" w:rsidP="001856A4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sto MT" w:hAnsi="Calisto MT" w:cs="Segoe UI"/>
        </w:rPr>
      </w:pPr>
      <w:r>
        <w:rPr>
          <w:rStyle w:val="normaltextrun"/>
          <w:rFonts w:ascii="Calisto MT" w:hAnsi="Calisto MT" w:cs="Segoe UI"/>
        </w:rPr>
        <w:t xml:space="preserve">Blight Update – </w:t>
      </w:r>
      <w:r w:rsidR="00C56D67">
        <w:rPr>
          <w:rStyle w:val="normaltextrun"/>
          <w:rFonts w:ascii="Calisto MT" w:hAnsi="Calisto MT" w:cs="Segoe UI"/>
        </w:rPr>
        <w:t xml:space="preserve">Supervisor Colwell brought to the </w:t>
      </w:r>
      <w:r w:rsidR="008E05ED">
        <w:rPr>
          <w:rStyle w:val="normaltextrun"/>
          <w:rFonts w:ascii="Calisto MT" w:hAnsi="Calisto MT" w:cs="Segoe UI"/>
        </w:rPr>
        <w:t>board’s</w:t>
      </w:r>
      <w:r w:rsidR="00C56D67">
        <w:rPr>
          <w:rStyle w:val="normaltextrun"/>
          <w:rFonts w:ascii="Calisto MT" w:hAnsi="Calisto MT" w:cs="Segoe UI"/>
        </w:rPr>
        <w:t xml:space="preserve"> attention the blight issue and showed the Board a few pieces of homeowners that have not complied with the correspondence letter. The board has </w:t>
      </w:r>
      <w:r w:rsidR="008E05ED">
        <w:rPr>
          <w:rStyle w:val="normaltextrun"/>
          <w:rFonts w:ascii="Calisto MT" w:hAnsi="Calisto MT" w:cs="Segoe UI"/>
        </w:rPr>
        <w:t>discussed</w:t>
      </w:r>
      <w:r w:rsidR="00C56D67">
        <w:rPr>
          <w:rStyle w:val="normaltextrun"/>
          <w:rFonts w:ascii="Calisto MT" w:hAnsi="Calisto MT" w:cs="Segoe UI"/>
        </w:rPr>
        <w:t xml:space="preserve"> how we can move forward to enforce residents to comply with the letters</w:t>
      </w:r>
      <w:r w:rsidR="008F395B">
        <w:rPr>
          <w:rStyle w:val="normaltextrun"/>
          <w:rFonts w:ascii="Calisto MT" w:hAnsi="Calisto MT" w:cs="Segoe UI"/>
        </w:rPr>
        <w:t>.</w:t>
      </w:r>
    </w:p>
    <w:p w14:paraId="5A681BE6" w14:textId="05F09CE0" w:rsidR="004C7F1E" w:rsidRPr="00C6541C" w:rsidRDefault="004C7F1E" w:rsidP="00C6541C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</w:p>
    <w:p w14:paraId="387FAE36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sto MT" w:hAnsi="Calisto MT" w:cs="Segoe UI"/>
        </w:rPr>
      </w:pPr>
      <w:r>
        <w:rPr>
          <w:rStyle w:val="eop"/>
          <w:rFonts w:ascii="Calisto MT" w:hAnsi="Calisto MT" w:cs="Segoe UI"/>
        </w:rPr>
        <w:t> </w:t>
      </w:r>
    </w:p>
    <w:p w14:paraId="36F18E5F" w14:textId="77777777" w:rsidR="006030AD" w:rsidRDefault="006030AD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sto MT" w:hAnsi="Calisto MT" w:cs="Segoe UI"/>
        </w:rPr>
      </w:pPr>
    </w:p>
    <w:p w14:paraId="2B316941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0F43EF94" w14:textId="77777777" w:rsidR="006030AD" w:rsidRDefault="006030AD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154B13AE" w14:textId="3C9565AE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 xml:space="preserve">There being no further business, the meeting was adjourned at </w:t>
      </w:r>
      <w:r w:rsidR="006878AC">
        <w:rPr>
          <w:rStyle w:val="normaltextrun"/>
          <w:rFonts w:ascii="Calisto MT" w:hAnsi="Calisto MT" w:cs="Segoe UI"/>
        </w:rPr>
        <w:t>8</w:t>
      </w:r>
      <w:r>
        <w:rPr>
          <w:rStyle w:val="normaltextrun"/>
          <w:rFonts w:ascii="Calisto MT" w:hAnsi="Calisto MT" w:cs="Segoe UI"/>
        </w:rPr>
        <w:t>:</w:t>
      </w:r>
      <w:r w:rsidR="006878AC">
        <w:rPr>
          <w:rStyle w:val="normaltextrun"/>
          <w:rFonts w:ascii="Calisto MT" w:hAnsi="Calisto MT" w:cs="Segoe UI"/>
        </w:rPr>
        <w:t>15</w:t>
      </w:r>
      <w:r>
        <w:rPr>
          <w:rStyle w:val="normaltextrun"/>
          <w:rFonts w:ascii="Calisto MT" w:hAnsi="Calisto MT" w:cs="Segoe UI"/>
        </w:rPr>
        <w:t xml:space="preserve"> PM.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7C3EA750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sto MT" w:hAnsi="Calisto MT" w:cs="Segoe UI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1AA0ACCD" w14:textId="77777777" w:rsidR="006030AD" w:rsidRDefault="006030AD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46442F3A" w14:textId="77777777" w:rsidR="006030AD" w:rsidRDefault="006030AD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0AA5B59B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234B36F" w14:textId="01239050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 xml:space="preserve">The next Orleans Township Board meeting is scheduled for Tuesday, </w:t>
      </w:r>
      <w:r w:rsidR="006878AC">
        <w:rPr>
          <w:rStyle w:val="normaltextrun"/>
          <w:rFonts w:ascii="Calisto MT" w:hAnsi="Calisto MT" w:cs="Segoe UI"/>
        </w:rPr>
        <w:t>June</w:t>
      </w:r>
      <w:r>
        <w:rPr>
          <w:rStyle w:val="normaltextrun"/>
          <w:rFonts w:ascii="Calisto MT" w:hAnsi="Calisto MT" w:cs="Segoe UI"/>
        </w:rPr>
        <w:t xml:space="preserve"> 2</w:t>
      </w:r>
      <w:r w:rsidR="006878AC">
        <w:rPr>
          <w:rStyle w:val="normaltextrun"/>
          <w:rFonts w:ascii="Calisto MT" w:hAnsi="Calisto MT" w:cs="Segoe UI"/>
        </w:rPr>
        <w:t>5</w:t>
      </w:r>
      <w:r>
        <w:rPr>
          <w:rStyle w:val="normaltextrun"/>
          <w:rFonts w:ascii="Calisto MT" w:hAnsi="Calisto MT" w:cs="Segoe UI"/>
        </w:rPr>
        <w:t>, 2024, at 7:00PM</w:t>
      </w: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0AD45EAD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1040D2EA" w14:textId="7777777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21E81A19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603E08AC" w14:textId="77777777" w:rsidR="004C7F1E" w:rsidRDefault="004C7F1E" w:rsidP="004C7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alisto MT" w:hAnsi="Calisto MT" w:cs="Segoe UI"/>
        </w:rPr>
        <w:t> </w:t>
      </w:r>
    </w:p>
    <w:p w14:paraId="46DF9549" w14:textId="5A941427" w:rsidR="004C7F1E" w:rsidRDefault="004C7F1E" w:rsidP="004C7F1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normaltextrun"/>
          <w:rFonts w:ascii="Calisto MT" w:hAnsi="Calisto MT" w:cs="Segoe UI"/>
        </w:rPr>
        <w:t>Date:_______________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sto MT" w:hAnsi="Calisto MT" w:cs="Segoe UI"/>
        </w:rPr>
        <w:t>                                 _____________________________________</w:t>
      </w:r>
    </w:p>
    <w:p w14:paraId="0A6EF374" w14:textId="77777777" w:rsidR="004C7F1E" w:rsidRDefault="004C7F1E" w:rsidP="004C7F1E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Melissa Harper</w:t>
      </w:r>
      <w:r>
        <w:rPr>
          <w:rStyle w:val="eop"/>
          <w:rFonts w:ascii="Calisto MT" w:hAnsi="Calisto MT" w:cs="Segoe UI"/>
        </w:rPr>
        <w:t> </w:t>
      </w:r>
    </w:p>
    <w:p w14:paraId="5D7E6C20" w14:textId="77777777" w:rsidR="004C7F1E" w:rsidRDefault="004C7F1E" w:rsidP="004C7F1E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sto MT" w:hAnsi="Calisto MT" w:cs="Segoe UI"/>
        </w:rPr>
        <w:t>Orleans Township Clerk</w:t>
      </w:r>
      <w:r>
        <w:rPr>
          <w:rStyle w:val="eop"/>
          <w:rFonts w:ascii="Calisto MT" w:hAnsi="Calisto MT" w:cs="Segoe UI"/>
        </w:rPr>
        <w:t> </w:t>
      </w:r>
    </w:p>
    <w:p w14:paraId="4659A59D" w14:textId="77777777" w:rsidR="00916734" w:rsidRPr="00E00703" w:rsidRDefault="00916734" w:rsidP="00CA644B">
      <w:pPr>
        <w:spacing w:after="0" w:line="240" w:lineRule="auto"/>
        <w:jc w:val="left"/>
        <w:rPr>
          <w:rFonts w:ascii="Calisto MT" w:hAnsi="Calisto MT"/>
          <w:szCs w:val="24"/>
        </w:rPr>
      </w:pPr>
    </w:p>
    <w:sectPr w:rsidR="00916734" w:rsidRPr="00E00703" w:rsidSect="0076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713"/>
    <w:multiLevelType w:val="hybridMultilevel"/>
    <w:tmpl w:val="6B60B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ED"/>
    <w:multiLevelType w:val="hybridMultilevel"/>
    <w:tmpl w:val="CF8262F2"/>
    <w:lvl w:ilvl="0" w:tplc="56FA06F2">
      <w:start w:val="1"/>
      <w:numFmt w:val="upperLetter"/>
      <w:lvlText w:val="%1."/>
      <w:lvlJc w:val="left"/>
      <w:pPr>
        <w:ind w:left="1110" w:hanging="75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EE1"/>
    <w:multiLevelType w:val="hybridMultilevel"/>
    <w:tmpl w:val="74B47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5EAC"/>
    <w:multiLevelType w:val="hybridMultilevel"/>
    <w:tmpl w:val="02B2BEEE"/>
    <w:lvl w:ilvl="0" w:tplc="00BC7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78AC"/>
    <w:multiLevelType w:val="hybridMultilevel"/>
    <w:tmpl w:val="4A6A3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2783"/>
    <w:multiLevelType w:val="hybridMultilevel"/>
    <w:tmpl w:val="E9DC4454"/>
    <w:lvl w:ilvl="0" w:tplc="492EC7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D5152"/>
    <w:multiLevelType w:val="hybridMultilevel"/>
    <w:tmpl w:val="1D686306"/>
    <w:lvl w:ilvl="0" w:tplc="4B7C50E0">
      <w:start w:val="1"/>
      <w:numFmt w:val="upperLetter"/>
      <w:lvlText w:val="%1."/>
      <w:lvlJc w:val="left"/>
      <w:pPr>
        <w:ind w:left="870" w:hanging="51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213C"/>
    <w:multiLevelType w:val="hybridMultilevel"/>
    <w:tmpl w:val="A6F23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93681"/>
    <w:multiLevelType w:val="hybridMultilevel"/>
    <w:tmpl w:val="C5E44ED6"/>
    <w:lvl w:ilvl="0" w:tplc="77F8C8B0">
      <w:start w:val="1"/>
      <w:numFmt w:val="upperLetter"/>
      <w:lvlText w:val="%1."/>
      <w:lvlJc w:val="left"/>
      <w:pPr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56CC"/>
    <w:multiLevelType w:val="hybridMultilevel"/>
    <w:tmpl w:val="758AA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1A38"/>
    <w:multiLevelType w:val="hybridMultilevel"/>
    <w:tmpl w:val="CDFCB674"/>
    <w:lvl w:ilvl="0" w:tplc="0C72F460">
      <w:start w:val="1"/>
      <w:numFmt w:val="upperLetter"/>
      <w:lvlText w:val="%1."/>
      <w:lvlJc w:val="left"/>
      <w:pPr>
        <w:ind w:left="117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41E66398"/>
    <w:multiLevelType w:val="hybridMultilevel"/>
    <w:tmpl w:val="28C43B02"/>
    <w:lvl w:ilvl="0" w:tplc="269ECA0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8DA1BAB"/>
    <w:multiLevelType w:val="hybridMultilevel"/>
    <w:tmpl w:val="266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2BB6"/>
    <w:multiLevelType w:val="hybridMultilevel"/>
    <w:tmpl w:val="07D8505E"/>
    <w:lvl w:ilvl="0" w:tplc="112C452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9A3652"/>
    <w:multiLevelType w:val="hybridMultilevel"/>
    <w:tmpl w:val="F22E6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6A6E"/>
    <w:multiLevelType w:val="hybridMultilevel"/>
    <w:tmpl w:val="5EF8B6B8"/>
    <w:lvl w:ilvl="0" w:tplc="F4807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4610ED"/>
    <w:multiLevelType w:val="hybridMultilevel"/>
    <w:tmpl w:val="9F12E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4159E"/>
    <w:multiLevelType w:val="hybridMultilevel"/>
    <w:tmpl w:val="6E647EF6"/>
    <w:lvl w:ilvl="0" w:tplc="68CE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6D39"/>
    <w:multiLevelType w:val="hybridMultilevel"/>
    <w:tmpl w:val="A7D2D666"/>
    <w:lvl w:ilvl="0" w:tplc="9B163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730BF"/>
    <w:multiLevelType w:val="hybridMultilevel"/>
    <w:tmpl w:val="B2D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B2903"/>
    <w:multiLevelType w:val="hybridMultilevel"/>
    <w:tmpl w:val="958E012A"/>
    <w:lvl w:ilvl="0" w:tplc="301E5A74">
      <w:start w:val="1"/>
      <w:numFmt w:val="upperLetter"/>
      <w:lvlText w:val="%1."/>
      <w:lvlJc w:val="left"/>
      <w:pPr>
        <w:ind w:left="7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6F06DF"/>
    <w:multiLevelType w:val="hybridMultilevel"/>
    <w:tmpl w:val="247CF4E6"/>
    <w:lvl w:ilvl="0" w:tplc="B0A64DC0">
      <w:start w:val="1"/>
      <w:numFmt w:val="upperLetter"/>
      <w:lvlText w:val="%1."/>
      <w:lvlJc w:val="left"/>
      <w:pPr>
        <w:ind w:left="1035" w:hanging="360"/>
      </w:pPr>
      <w:rPr>
        <w:rFonts w:ascii="Calisto MT" w:hAnsi="Calisto MT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7C3259FC"/>
    <w:multiLevelType w:val="hybridMultilevel"/>
    <w:tmpl w:val="6F28B7EA"/>
    <w:lvl w:ilvl="0" w:tplc="FFFFFFFF">
      <w:start w:val="1"/>
      <w:numFmt w:val="upperLetter"/>
      <w:lvlText w:val="%1."/>
      <w:lvlJc w:val="left"/>
      <w:pPr>
        <w:ind w:left="870" w:hanging="510"/>
      </w:pPr>
      <w:rPr>
        <w:rFonts w:ascii="Calisto MT" w:eastAsiaTheme="minorHAnsi" w:hAnsi="Calisto MT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8"/>
  </w:num>
  <w:num w:numId="2" w16cid:durableId="1252811534">
    <w:abstractNumId w:val="13"/>
  </w:num>
  <w:num w:numId="3" w16cid:durableId="1047486426">
    <w:abstractNumId w:val="3"/>
  </w:num>
  <w:num w:numId="4" w16cid:durableId="162748533">
    <w:abstractNumId w:val="2"/>
  </w:num>
  <w:num w:numId="5" w16cid:durableId="156503225">
    <w:abstractNumId w:val="18"/>
  </w:num>
  <w:num w:numId="6" w16cid:durableId="1320115413">
    <w:abstractNumId w:val="5"/>
  </w:num>
  <w:num w:numId="7" w16cid:durableId="1875343900">
    <w:abstractNumId w:val="19"/>
  </w:num>
  <w:num w:numId="8" w16cid:durableId="1558205074">
    <w:abstractNumId w:val="20"/>
  </w:num>
  <w:num w:numId="9" w16cid:durableId="912281082">
    <w:abstractNumId w:val="6"/>
  </w:num>
  <w:num w:numId="10" w16cid:durableId="1945914312">
    <w:abstractNumId w:val="23"/>
  </w:num>
  <w:num w:numId="11" w16cid:durableId="448664313">
    <w:abstractNumId w:val="21"/>
  </w:num>
  <w:num w:numId="12" w16cid:durableId="1168911680">
    <w:abstractNumId w:val="10"/>
  </w:num>
  <w:num w:numId="13" w16cid:durableId="942611329">
    <w:abstractNumId w:val="7"/>
  </w:num>
  <w:num w:numId="14" w16cid:durableId="754670419">
    <w:abstractNumId w:val="17"/>
  </w:num>
  <w:num w:numId="15" w16cid:durableId="1601714309">
    <w:abstractNumId w:val="16"/>
  </w:num>
  <w:num w:numId="16" w16cid:durableId="1852527537">
    <w:abstractNumId w:val="1"/>
  </w:num>
  <w:num w:numId="17" w16cid:durableId="1153106323">
    <w:abstractNumId w:val="14"/>
  </w:num>
  <w:num w:numId="18" w16cid:durableId="1465658023">
    <w:abstractNumId w:val="12"/>
  </w:num>
  <w:num w:numId="19" w16cid:durableId="1362895514">
    <w:abstractNumId w:val="0"/>
  </w:num>
  <w:num w:numId="20" w16cid:durableId="920063099">
    <w:abstractNumId w:val="15"/>
  </w:num>
  <w:num w:numId="21" w16cid:durableId="78411184">
    <w:abstractNumId w:val="4"/>
  </w:num>
  <w:num w:numId="22" w16cid:durableId="1672373808">
    <w:abstractNumId w:val="11"/>
  </w:num>
  <w:num w:numId="23" w16cid:durableId="2144230696">
    <w:abstractNumId w:val="22"/>
  </w:num>
  <w:num w:numId="24" w16cid:durableId="799885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96"/>
    <w:rsid w:val="0000189E"/>
    <w:rsid w:val="00002D0D"/>
    <w:rsid w:val="000120E2"/>
    <w:rsid w:val="0001243D"/>
    <w:rsid w:val="00021797"/>
    <w:rsid w:val="000266E8"/>
    <w:rsid w:val="000366AB"/>
    <w:rsid w:val="00045073"/>
    <w:rsid w:val="00062152"/>
    <w:rsid w:val="00077654"/>
    <w:rsid w:val="000915D7"/>
    <w:rsid w:val="000948AE"/>
    <w:rsid w:val="000A4303"/>
    <w:rsid w:val="000D52AA"/>
    <w:rsid w:val="000E0CC5"/>
    <w:rsid w:val="000E3B34"/>
    <w:rsid w:val="000E4058"/>
    <w:rsid w:val="000E5045"/>
    <w:rsid w:val="000E5440"/>
    <w:rsid w:val="000F4F0E"/>
    <w:rsid w:val="000F59FC"/>
    <w:rsid w:val="000F5FA3"/>
    <w:rsid w:val="001069C5"/>
    <w:rsid w:val="00112CC2"/>
    <w:rsid w:val="00114173"/>
    <w:rsid w:val="00116D16"/>
    <w:rsid w:val="001211BB"/>
    <w:rsid w:val="00137E07"/>
    <w:rsid w:val="00145A9D"/>
    <w:rsid w:val="001623B7"/>
    <w:rsid w:val="00165BBB"/>
    <w:rsid w:val="00173ED8"/>
    <w:rsid w:val="00183A66"/>
    <w:rsid w:val="001856A4"/>
    <w:rsid w:val="001858F0"/>
    <w:rsid w:val="001A1067"/>
    <w:rsid w:val="001A73AD"/>
    <w:rsid w:val="001C0487"/>
    <w:rsid w:val="001C4BB9"/>
    <w:rsid w:val="001E33D8"/>
    <w:rsid w:val="001F1A79"/>
    <w:rsid w:val="00214C79"/>
    <w:rsid w:val="00216FA9"/>
    <w:rsid w:val="00223342"/>
    <w:rsid w:val="0022674D"/>
    <w:rsid w:val="00227950"/>
    <w:rsid w:val="00231DAD"/>
    <w:rsid w:val="00232B44"/>
    <w:rsid w:val="00237968"/>
    <w:rsid w:val="00262484"/>
    <w:rsid w:val="00262BA1"/>
    <w:rsid w:val="00265E25"/>
    <w:rsid w:val="00271A64"/>
    <w:rsid w:val="00272C64"/>
    <w:rsid w:val="00274552"/>
    <w:rsid w:val="002754C9"/>
    <w:rsid w:val="00287ABE"/>
    <w:rsid w:val="00290EC7"/>
    <w:rsid w:val="002A156C"/>
    <w:rsid w:val="002A5AA3"/>
    <w:rsid w:val="002C2D9E"/>
    <w:rsid w:val="002C2FA0"/>
    <w:rsid w:val="002C4657"/>
    <w:rsid w:val="002C5A3F"/>
    <w:rsid w:val="002D1D3E"/>
    <w:rsid w:val="002D6CFD"/>
    <w:rsid w:val="002E6197"/>
    <w:rsid w:val="002F1CD2"/>
    <w:rsid w:val="002F3D79"/>
    <w:rsid w:val="00302653"/>
    <w:rsid w:val="00303562"/>
    <w:rsid w:val="00320016"/>
    <w:rsid w:val="00322413"/>
    <w:rsid w:val="00324A66"/>
    <w:rsid w:val="0033736F"/>
    <w:rsid w:val="0034055C"/>
    <w:rsid w:val="00343289"/>
    <w:rsid w:val="0035361D"/>
    <w:rsid w:val="003710F2"/>
    <w:rsid w:val="0037621E"/>
    <w:rsid w:val="00393D40"/>
    <w:rsid w:val="003A0531"/>
    <w:rsid w:val="003A2D5D"/>
    <w:rsid w:val="003B4CF4"/>
    <w:rsid w:val="003B66AD"/>
    <w:rsid w:val="003B753D"/>
    <w:rsid w:val="003C40A7"/>
    <w:rsid w:val="003C47F8"/>
    <w:rsid w:val="003D6B18"/>
    <w:rsid w:val="003F0AEE"/>
    <w:rsid w:val="003F4D8C"/>
    <w:rsid w:val="00403F29"/>
    <w:rsid w:val="00404D4C"/>
    <w:rsid w:val="00407FE0"/>
    <w:rsid w:val="00427F81"/>
    <w:rsid w:val="004342AF"/>
    <w:rsid w:val="004410A7"/>
    <w:rsid w:val="0044404A"/>
    <w:rsid w:val="00450A8C"/>
    <w:rsid w:val="00466CD1"/>
    <w:rsid w:val="004701EB"/>
    <w:rsid w:val="00470310"/>
    <w:rsid w:val="00477836"/>
    <w:rsid w:val="00490AD0"/>
    <w:rsid w:val="004A2B60"/>
    <w:rsid w:val="004B4753"/>
    <w:rsid w:val="004C657C"/>
    <w:rsid w:val="004C7F1E"/>
    <w:rsid w:val="004D1710"/>
    <w:rsid w:val="004E03A0"/>
    <w:rsid w:val="004E1B24"/>
    <w:rsid w:val="004E5FCC"/>
    <w:rsid w:val="004F15F1"/>
    <w:rsid w:val="004F24FE"/>
    <w:rsid w:val="004F5EF8"/>
    <w:rsid w:val="00500965"/>
    <w:rsid w:val="00504131"/>
    <w:rsid w:val="005149C7"/>
    <w:rsid w:val="005263B1"/>
    <w:rsid w:val="0052731A"/>
    <w:rsid w:val="00541CE6"/>
    <w:rsid w:val="00547BE5"/>
    <w:rsid w:val="00555640"/>
    <w:rsid w:val="0057251F"/>
    <w:rsid w:val="005776AC"/>
    <w:rsid w:val="00592C48"/>
    <w:rsid w:val="005A1873"/>
    <w:rsid w:val="005A4873"/>
    <w:rsid w:val="005A4AE6"/>
    <w:rsid w:val="005A677A"/>
    <w:rsid w:val="005C3B18"/>
    <w:rsid w:val="005E56D2"/>
    <w:rsid w:val="005F5267"/>
    <w:rsid w:val="006030AD"/>
    <w:rsid w:val="00612BAC"/>
    <w:rsid w:val="00615E75"/>
    <w:rsid w:val="00616205"/>
    <w:rsid w:val="00621631"/>
    <w:rsid w:val="00621DDE"/>
    <w:rsid w:val="00622D6C"/>
    <w:rsid w:val="0063186C"/>
    <w:rsid w:val="00647FEE"/>
    <w:rsid w:val="0065009A"/>
    <w:rsid w:val="00653BFB"/>
    <w:rsid w:val="006548BA"/>
    <w:rsid w:val="00676164"/>
    <w:rsid w:val="00683F2B"/>
    <w:rsid w:val="00684C9F"/>
    <w:rsid w:val="00686FDD"/>
    <w:rsid w:val="006878AC"/>
    <w:rsid w:val="006A3B15"/>
    <w:rsid w:val="006A7482"/>
    <w:rsid w:val="006B1FFF"/>
    <w:rsid w:val="006B4171"/>
    <w:rsid w:val="006B701A"/>
    <w:rsid w:val="006C4381"/>
    <w:rsid w:val="006D37F2"/>
    <w:rsid w:val="006D65F9"/>
    <w:rsid w:val="006E1D26"/>
    <w:rsid w:val="00710FE7"/>
    <w:rsid w:val="00713CEE"/>
    <w:rsid w:val="00717E13"/>
    <w:rsid w:val="007254E9"/>
    <w:rsid w:val="00737302"/>
    <w:rsid w:val="00737B54"/>
    <w:rsid w:val="007460D5"/>
    <w:rsid w:val="007506A7"/>
    <w:rsid w:val="007517BD"/>
    <w:rsid w:val="007636E0"/>
    <w:rsid w:val="00763A9A"/>
    <w:rsid w:val="00766A56"/>
    <w:rsid w:val="00770823"/>
    <w:rsid w:val="00785A9E"/>
    <w:rsid w:val="0078690E"/>
    <w:rsid w:val="00787F67"/>
    <w:rsid w:val="0079380D"/>
    <w:rsid w:val="007961AB"/>
    <w:rsid w:val="007A4EF4"/>
    <w:rsid w:val="007B0A8C"/>
    <w:rsid w:val="007B0E18"/>
    <w:rsid w:val="007B6356"/>
    <w:rsid w:val="007C5977"/>
    <w:rsid w:val="007D0F4A"/>
    <w:rsid w:val="007E0F32"/>
    <w:rsid w:val="007F2274"/>
    <w:rsid w:val="007F3DEB"/>
    <w:rsid w:val="007F417F"/>
    <w:rsid w:val="008007B3"/>
    <w:rsid w:val="00805833"/>
    <w:rsid w:val="00817A80"/>
    <w:rsid w:val="0082086C"/>
    <w:rsid w:val="008211A6"/>
    <w:rsid w:val="00825598"/>
    <w:rsid w:val="00833C73"/>
    <w:rsid w:val="008373DC"/>
    <w:rsid w:val="00837DC7"/>
    <w:rsid w:val="00843A9B"/>
    <w:rsid w:val="00843D64"/>
    <w:rsid w:val="00857FC0"/>
    <w:rsid w:val="00861585"/>
    <w:rsid w:val="0086519A"/>
    <w:rsid w:val="008737EB"/>
    <w:rsid w:val="008760C1"/>
    <w:rsid w:val="00880F7A"/>
    <w:rsid w:val="008836A7"/>
    <w:rsid w:val="00887396"/>
    <w:rsid w:val="008974C3"/>
    <w:rsid w:val="008978C7"/>
    <w:rsid w:val="008C5BEF"/>
    <w:rsid w:val="008E05ED"/>
    <w:rsid w:val="008E50DB"/>
    <w:rsid w:val="008F395B"/>
    <w:rsid w:val="0090236C"/>
    <w:rsid w:val="00904B08"/>
    <w:rsid w:val="00904FBF"/>
    <w:rsid w:val="00905CF6"/>
    <w:rsid w:val="00912C56"/>
    <w:rsid w:val="00913225"/>
    <w:rsid w:val="00916734"/>
    <w:rsid w:val="009425F4"/>
    <w:rsid w:val="00950630"/>
    <w:rsid w:val="009527A9"/>
    <w:rsid w:val="009561DF"/>
    <w:rsid w:val="009574D3"/>
    <w:rsid w:val="0096038E"/>
    <w:rsid w:val="00976156"/>
    <w:rsid w:val="0097697C"/>
    <w:rsid w:val="009A0F56"/>
    <w:rsid w:val="009A5500"/>
    <w:rsid w:val="009A61FE"/>
    <w:rsid w:val="009C1692"/>
    <w:rsid w:val="009C5900"/>
    <w:rsid w:val="009C6099"/>
    <w:rsid w:val="009C6880"/>
    <w:rsid w:val="009C6D5F"/>
    <w:rsid w:val="009C727D"/>
    <w:rsid w:val="009D708E"/>
    <w:rsid w:val="00A017A5"/>
    <w:rsid w:val="00A06B6B"/>
    <w:rsid w:val="00A30E2A"/>
    <w:rsid w:val="00A445EB"/>
    <w:rsid w:val="00A471BF"/>
    <w:rsid w:val="00A60771"/>
    <w:rsid w:val="00A60868"/>
    <w:rsid w:val="00A708C6"/>
    <w:rsid w:val="00A733FD"/>
    <w:rsid w:val="00A82CCB"/>
    <w:rsid w:val="00A83083"/>
    <w:rsid w:val="00A8468B"/>
    <w:rsid w:val="00A85741"/>
    <w:rsid w:val="00A85D20"/>
    <w:rsid w:val="00A92136"/>
    <w:rsid w:val="00AA61AF"/>
    <w:rsid w:val="00AB37D4"/>
    <w:rsid w:val="00AB40E0"/>
    <w:rsid w:val="00AB73BE"/>
    <w:rsid w:val="00AB7DFB"/>
    <w:rsid w:val="00AE464B"/>
    <w:rsid w:val="00AF03B5"/>
    <w:rsid w:val="00AF69B5"/>
    <w:rsid w:val="00AF74AF"/>
    <w:rsid w:val="00B04976"/>
    <w:rsid w:val="00B05CB0"/>
    <w:rsid w:val="00B14AD9"/>
    <w:rsid w:val="00B16CDB"/>
    <w:rsid w:val="00B22CB3"/>
    <w:rsid w:val="00B23C15"/>
    <w:rsid w:val="00B3421E"/>
    <w:rsid w:val="00B36792"/>
    <w:rsid w:val="00B60599"/>
    <w:rsid w:val="00B6133E"/>
    <w:rsid w:val="00B6173A"/>
    <w:rsid w:val="00B711A6"/>
    <w:rsid w:val="00B8774E"/>
    <w:rsid w:val="00B927A2"/>
    <w:rsid w:val="00B94A53"/>
    <w:rsid w:val="00BA1387"/>
    <w:rsid w:val="00BA1E1F"/>
    <w:rsid w:val="00BE2F8D"/>
    <w:rsid w:val="00BE5219"/>
    <w:rsid w:val="00BE63D0"/>
    <w:rsid w:val="00BF3BD1"/>
    <w:rsid w:val="00BF3D30"/>
    <w:rsid w:val="00BF50BB"/>
    <w:rsid w:val="00C002E7"/>
    <w:rsid w:val="00C11F0A"/>
    <w:rsid w:val="00C21ADE"/>
    <w:rsid w:val="00C33538"/>
    <w:rsid w:val="00C417E0"/>
    <w:rsid w:val="00C46401"/>
    <w:rsid w:val="00C56D67"/>
    <w:rsid w:val="00C61AE4"/>
    <w:rsid w:val="00C640BB"/>
    <w:rsid w:val="00C6541C"/>
    <w:rsid w:val="00C660EB"/>
    <w:rsid w:val="00C72357"/>
    <w:rsid w:val="00C75390"/>
    <w:rsid w:val="00C77453"/>
    <w:rsid w:val="00C82E4A"/>
    <w:rsid w:val="00C83CE7"/>
    <w:rsid w:val="00C877FD"/>
    <w:rsid w:val="00C91141"/>
    <w:rsid w:val="00C93FA9"/>
    <w:rsid w:val="00CA644B"/>
    <w:rsid w:val="00CA6C6E"/>
    <w:rsid w:val="00CB3139"/>
    <w:rsid w:val="00CB3D53"/>
    <w:rsid w:val="00CD35AC"/>
    <w:rsid w:val="00CE5807"/>
    <w:rsid w:val="00CF2F16"/>
    <w:rsid w:val="00CF3B03"/>
    <w:rsid w:val="00CF51A6"/>
    <w:rsid w:val="00D20C62"/>
    <w:rsid w:val="00D341DA"/>
    <w:rsid w:val="00D43CCD"/>
    <w:rsid w:val="00D56EE6"/>
    <w:rsid w:val="00D74367"/>
    <w:rsid w:val="00D82125"/>
    <w:rsid w:val="00D872E3"/>
    <w:rsid w:val="00D91A6A"/>
    <w:rsid w:val="00DA257A"/>
    <w:rsid w:val="00DA26ED"/>
    <w:rsid w:val="00DA40C4"/>
    <w:rsid w:val="00DA5704"/>
    <w:rsid w:val="00DB0AFB"/>
    <w:rsid w:val="00DB3C3F"/>
    <w:rsid w:val="00DC0B70"/>
    <w:rsid w:val="00DC4E59"/>
    <w:rsid w:val="00DE39D5"/>
    <w:rsid w:val="00E00703"/>
    <w:rsid w:val="00E11679"/>
    <w:rsid w:val="00E225E2"/>
    <w:rsid w:val="00E31C55"/>
    <w:rsid w:val="00E55358"/>
    <w:rsid w:val="00E727EC"/>
    <w:rsid w:val="00E75FBC"/>
    <w:rsid w:val="00E92A53"/>
    <w:rsid w:val="00EA30A7"/>
    <w:rsid w:val="00EB3B3F"/>
    <w:rsid w:val="00EC5597"/>
    <w:rsid w:val="00ED6239"/>
    <w:rsid w:val="00ED77BB"/>
    <w:rsid w:val="00EE07CE"/>
    <w:rsid w:val="00EF06E1"/>
    <w:rsid w:val="00F00491"/>
    <w:rsid w:val="00F023EE"/>
    <w:rsid w:val="00F11B11"/>
    <w:rsid w:val="00F1399F"/>
    <w:rsid w:val="00F172E1"/>
    <w:rsid w:val="00F214FC"/>
    <w:rsid w:val="00F3114E"/>
    <w:rsid w:val="00F3464C"/>
    <w:rsid w:val="00F42946"/>
    <w:rsid w:val="00F567D8"/>
    <w:rsid w:val="00F66B78"/>
    <w:rsid w:val="00F67B89"/>
    <w:rsid w:val="00F739B7"/>
    <w:rsid w:val="00F73BCC"/>
    <w:rsid w:val="00F7411A"/>
    <w:rsid w:val="00F830BB"/>
    <w:rsid w:val="00F86956"/>
    <w:rsid w:val="00F955F7"/>
    <w:rsid w:val="00F96E1E"/>
    <w:rsid w:val="00FA1E8A"/>
    <w:rsid w:val="00FA39B7"/>
    <w:rsid w:val="00FB2B97"/>
    <w:rsid w:val="00FB4560"/>
    <w:rsid w:val="00FD1EDF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docId w15:val="{09B73501-40D7-4989-93C3-4C32B03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  <w:style w:type="paragraph" w:styleId="Revision">
    <w:name w:val="Revision"/>
    <w:hidden/>
    <w:uiPriority w:val="99"/>
    <w:semiHidden/>
    <w:rsid w:val="00CE5807"/>
    <w:pPr>
      <w:spacing w:after="0" w:line="240" w:lineRule="auto"/>
      <w:jc w:val="left"/>
    </w:pPr>
  </w:style>
  <w:style w:type="paragraph" w:customStyle="1" w:styleId="paragraph">
    <w:name w:val="paragraph"/>
    <w:basedOn w:val="Normal"/>
    <w:rsid w:val="00112C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12CC2"/>
  </w:style>
  <w:style w:type="character" w:customStyle="1" w:styleId="eop">
    <w:name w:val="eop"/>
    <w:basedOn w:val="DefaultParagraphFont"/>
    <w:rsid w:val="00112CC2"/>
  </w:style>
  <w:style w:type="character" w:customStyle="1" w:styleId="tabchar">
    <w:name w:val="tabchar"/>
    <w:basedOn w:val="DefaultParagraphFont"/>
    <w:rsid w:val="0011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9699-686F-451F-AB5A-34BAFBE6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cp:lastPrinted>2024-05-27T20:03:00Z</cp:lastPrinted>
  <dcterms:created xsi:type="dcterms:W3CDTF">2024-06-02T23:08:00Z</dcterms:created>
  <dcterms:modified xsi:type="dcterms:W3CDTF">2024-06-20T10:55:00Z</dcterms:modified>
</cp:coreProperties>
</file>