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FE3C2" w14:textId="77777777" w:rsidR="00287C6A" w:rsidRDefault="00287C6A" w:rsidP="00287C6A">
      <w:pPr>
        <w:pStyle w:val="paragraph"/>
        <w:spacing w:before="0" w:beforeAutospacing="0" w:after="0" w:afterAutospacing="0"/>
        <w:jc w:val="center"/>
        <w:textAlignment w:val="baseline"/>
        <w:rPr>
          <w:rFonts w:ascii="Segoe UI" w:hAnsi="Segoe UI" w:cs="Segoe UI"/>
          <w:sz w:val="18"/>
          <w:szCs w:val="18"/>
        </w:rPr>
      </w:pPr>
      <w:r>
        <w:rPr>
          <w:rStyle w:val="normaltextrun"/>
          <w:rFonts w:ascii="Calisto MT" w:eastAsiaTheme="majorEastAsia" w:hAnsi="Calisto MT" w:cs="Segoe UI"/>
          <w:b/>
          <w:bCs/>
          <w:sz w:val="32"/>
          <w:szCs w:val="32"/>
        </w:rPr>
        <w:t>ORLEANS TOWNSHIP BOARD MEETING</w:t>
      </w:r>
      <w:r>
        <w:rPr>
          <w:rStyle w:val="normaltextrun"/>
          <w:rFonts w:ascii="Arial" w:eastAsiaTheme="majorEastAsia" w:hAnsi="Arial" w:cs="Arial"/>
          <w:sz w:val="32"/>
          <w:szCs w:val="32"/>
        </w:rPr>
        <w:t> </w:t>
      </w:r>
      <w:r>
        <w:rPr>
          <w:rStyle w:val="normaltextrun"/>
          <w:rFonts w:eastAsiaTheme="majorEastAsia"/>
          <w:sz w:val="32"/>
          <w:szCs w:val="32"/>
        </w:rPr>
        <w:t> </w:t>
      </w:r>
      <w:r>
        <w:rPr>
          <w:rStyle w:val="eop"/>
          <w:rFonts w:ascii="Calisto MT" w:eastAsiaTheme="majorEastAsia" w:hAnsi="Calisto MT" w:cs="Segoe UI"/>
          <w:sz w:val="32"/>
          <w:szCs w:val="32"/>
        </w:rPr>
        <w:t> </w:t>
      </w:r>
    </w:p>
    <w:p w14:paraId="0E214F03" w14:textId="77777777" w:rsidR="00287C6A" w:rsidRDefault="00287C6A" w:rsidP="00287C6A">
      <w:pPr>
        <w:pStyle w:val="paragraph"/>
        <w:spacing w:before="0" w:beforeAutospacing="0" w:after="0" w:afterAutospacing="0"/>
        <w:jc w:val="center"/>
        <w:textAlignment w:val="baseline"/>
        <w:rPr>
          <w:rFonts w:ascii="Segoe UI" w:hAnsi="Segoe UI" w:cs="Segoe UI"/>
          <w:sz w:val="18"/>
          <w:szCs w:val="18"/>
        </w:rPr>
      </w:pPr>
      <w:r>
        <w:rPr>
          <w:rStyle w:val="normaltextrun"/>
          <w:rFonts w:ascii="Calisto MT" w:eastAsiaTheme="majorEastAsia" w:hAnsi="Calisto MT" w:cs="Segoe UI"/>
          <w:b/>
          <w:bCs/>
        </w:rPr>
        <w:t>July 23, 2024</w:t>
      </w:r>
      <w:r>
        <w:rPr>
          <w:rStyle w:val="normaltextrun"/>
          <w:rFonts w:eastAsiaTheme="majorEastAsia"/>
        </w:rPr>
        <w:t>  </w:t>
      </w:r>
      <w:r>
        <w:rPr>
          <w:rStyle w:val="eop"/>
          <w:rFonts w:ascii="Calisto MT" w:eastAsiaTheme="majorEastAsia" w:hAnsi="Calisto MT" w:cs="Segoe UI"/>
        </w:rPr>
        <w:t> </w:t>
      </w:r>
    </w:p>
    <w:p w14:paraId="2EE0EF25" w14:textId="77777777" w:rsidR="00287C6A" w:rsidRDefault="00287C6A" w:rsidP="00287C6A">
      <w:pPr>
        <w:pStyle w:val="paragraph"/>
        <w:spacing w:before="0" w:beforeAutospacing="0" w:after="0" w:afterAutospacing="0"/>
        <w:jc w:val="center"/>
        <w:textAlignment w:val="baseline"/>
        <w:rPr>
          <w:rFonts w:ascii="Segoe UI" w:hAnsi="Segoe UI" w:cs="Segoe UI"/>
          <w:sz w:val="18"/>
          <w:szCs w:val="18"/>
        </w:rPr>
      </w:pPr>
      <w:r>
        <w:rPr>
          <w:rStyle w:val="normaltextrun"/>
          <w:rFonts w:ascii="Calisto MT" w:eastAsiaTheme="majorEastAsia" w:hAnsi="Calisto MT" w:cs="Segoe UI"/>
          <w:b/>
          <w:bCs/>
        </w:rPr>
        <w:t>Orleans Township Hall</w:t>
      </w:r>
      <w:r>
        <w:rPr>
          <w:rStyle w:val="normaltextrun"/>
          <w:rFonts w:eastAsiaTheme="majorEastAsia"/>
          <w:b/>
          <w:bCs/>
        </w:rPr>
        <w:t> </w:t>
      </w:r>
      <w:r>
        <w:rPr>
          <w:rStyle w:val="normaltextrun"/>
          <w:rFonts w:eastAsiaTheme="majorEastAsia"/>
        </w:rPr>
        <w:t>  </w:t>
      </w:r>
      <w:r>
        <w:rPr>
          <w:rStyle w:val="eop"/>
          <w:rFonts w:ascii="Calisto MT" w:eastAsiaTheme="majorEastAsia" w:hAnsi="Calisto MT" w:cs="Segoe UI"/>
        </w:rPr>
        <w:t> </w:t>
      </w:r>
    </w:p>
    <w:p w14:paraId="06433C1B" w14:textId="77777777" w:rsidR="00287C6A" w:rsidRDefault="00287C6A" w:rsidP="00287C6A">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  </w:t>
      </w:r>
      <w:r>
        <w:rPr>
          <w:rStyle w:val="eop"/>
          <w:rFonts w:ascii="Calisto MT" w:eastAsiaTheme="majorEastAsia" w:hAnsi="Calisto MT" w:cs="Segoe UI"/>
        </w:rPr>
        <w:t> </w:t>
      </w:r>
    </w:p>
    <w:p w14:paraId="5C658D3B"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ascii="Calisto MT" w:eastAsiaTheme="majorEastAsia" w:hAnsi="Calisto MT" w:cs="Segoe UI"/>
        </w:rPr>
        <w:t> </w:t>
      </w:r>
    </w:p>
    <w:p w14:paraId="3EE7FDD4" w14:textId="77777777" w:rsidR="00287C6A" w:rsidRDefault="00287C6A" w:rsidP="00287C6A">
      <w:pPr>
        <w:pStyle w:val="paragraph"/>
        <w:spacing w:before="0" w:beforeAutospacing="0" w:after="0" w:afterAutospacing="0"/>
        <w:ind w:left="1980" w:hanging="1980"/>
        <w:textAlignment w:val="baseline"/>
        <w:rPr>
          <w:rFonts w:ascii="Segoe UI" w:hAnsi="Segoe UI" w:cs="Segoe UI"/>
          <w:sz w:val="18"/>
          <w:szCs w:val="18"/>
        </w:rPr>
      </w:pPr>
      <w:r>
        <w:rPr>
          <w:rStyle w:val="normaltextrun"/>
          <w:rFonts w:ascii="Calisto MT" w:eastAsiaTheme="majorEastAsia" w:hAnsi="Calisto MT" w:cs="Segoe UI"/>
          <w:b/>
          <w:bCs/>
        </w:rPr>
        <w:t>Call to Order:</w:t>
      </w:r>
      <w:r>
        <w:rPr>
          <w:rStyle w:val="normaltextrun"/>
          <w:rFonts w:eastAsiaTheme="majorEastAsia"/>
        </w:rPr>
        <w:t>          </w:t>
      </w:r>
      <w:r>
        <w:rPr>
          <w:rStyle w:val="normaltextrun"/>
          <w:rFonts w:ascii="Calisto MT" w:eastAsiaTheme="majorEastAsia" w:hAnsi="Calisto MT" w:cs="Segoe UI"/>
        </w:rPr>
        <w:t>Supervisor Colwell called the meeting to order at 7:00PM and led the Pledge of Allegiance followed by a short prayer.</w:t>
      </w:r>
      <w:r>
        <w:rPr>
          <w:rStyle w:val="normaltextrun"/>
          <w:rFonts w:eastAsiaTheme="majorEastAsia"/>
        </w:rPr>
        <w:t>  </w:t>
      </w:r>
      <w:r>
        <w:rPr>
          <w:rStyle w:val="eop"/>
          <w:rFonts w:ascii="Calisto MT" w:eastAsiaTheme="majorEastAsia" w:hAnsi="Calisto MT" w:cs="Segoe UI"/>
        </w:rPr>
        <w:t> </w:t>
      </w:r>
    </w:p>
    <w:p w14:paraId="65018F58"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ascii="Calisto MT" w:eastAsiaTheme="majorEastAsia" w:hAnsi="Calisto MT" w:cs="Segoe UI"/>
        </w:rPr>
        <w:t> </w:t>
      </w:r>
    </w:p>
    <w:p w14:paraId="07E5214D"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b/>
          <w:bCs/>
        </w:rPr>
        <w:t>Members present:</w:t>
      </w:r>
      <w:r>
        <w:rPr>
          <w:rStyle w:val="normaltextrun"/>
          <w:rFonts w:eastAsiaTheme="majorEastAsia"/>
        </w:rPr>
        <w:t>   </w:t>
      </w:r>
      <w:r>
        <w:rPr>
          <w:rStyle w:val="normaltextrun"/>
          <w:rFonts w:ascii="Calisto MT" w:eastAsiaTheme="majorEastAsia" w:hAnsi="Calisto MT" w:cs="Segoe UI"/>
        </w:rPr>
        <w:t xml:space="preserve"> Al Almy, Bob Terrill, Barb Colwell, Melissa Harper and Clare </w:t>
      </w:r>
      <w:r>
        <w:rPr>
          <w:rStyle w:val="eop"/>
          <w:rFonts w:ascii="Calisto MT" w:eastAsiaTheme="majorEastAsia" w:hAnsi="Calisto MT" w:cs="Segoe UI"/>
        </w:rPr>
        <w:t> </w:t>
      </w:r>
    </w:p>
    <w:p w14:paraId="7C3B43E3"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rPr>
        <w:t>                                  Colwell</w:t>
      </w:r>
      <w:r>
        <w:rPr>
          <w:rStyle w:val="normaltextrun"/>
          <w:rFonts w:eastAsiaTheme="majorEastAsia"/>
        </w:rPr>
        <w:t>  </w:t>
      </w:r>
      <w:r>
        <w:rPr>
          <w:rStyle w:val="eop"/>
          <w:rFonts w:ascii="Calisto MT" w:eastAsiaTheme="majorEastAsia" w:hAnsi="Calisto MT" w:cs="Segoe UI"/>
        </w:rPr>
        <w:t> </w:t>
      </w:r>
    </w:p>
    <w:p w14:paraId="08A84F28"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ascii="Calisto MT" w:eastAsiaTheme="majorEastAsia" w:hAnsi="Calisto MT" w:cs="Segoe UI"/>
        </w:rPr>
        <w:t> </w:t>
      </w:r>
    </w:p>
    <w:p w14:paraId="3BF17664" w14:textId="77777777" w:rsidR="00287C6A" w:rsidRDefault="00287C6A" w:rsidP="00287C6A">
      <w:pPr>
        <w:pStyle w:val="paragraph"/>
        <w:spacing w:before="0" w:beforeAutospacing="0" w:after="0" w:afterAutospacing="0"/>
        <w:ind w:left="90" w:hanging="90"/>
        <w:textAlignment w:val="baseline"/>
        <w:rPr>
          <w:rFonts w:ascii="Segoe UI" w:hAnsi="Segoe UI" w:cs="Segoe UI"/>
          <w:sz w:val="18"/>
          <w:szCs w:val="18"/>
        </w:rPr>
      </w:pPr>
      <w:r>
        <w:rPr>
          <w:rStyle w:val="normaltextrun"/>
          <w:rFonts w:ascii="Calisto MT" w:eastAsiaTheme="majorEastAsia" w:hAnsi="Calisto MT" w:cs="Segoe UI"/>
          <w:b/>
          <w:bCs/>
        </w:rPr>
        <w:t>Set/Amend Agenda:</w:t>
      </w:r>
      <w:r>
        <w:rPr>
          <w:rStyle w:val="normaltextrun"/>
          <w:rFonts w:eastAsiaTheme="majorEastAsia"/>
        </w:rPr>
        <w:t>  </w:t>
      </w:r>
      <w:r>
        <w:rPr>
          <w:rStyle w:val="eop"/>
          <w:rFonts w:ascii="Calisto MT" w:eastAsiaTheme="majorEastAsia" w:hAnsi="Calisto MT" w:cs="Segoe UI"/>
        </w:rPr>
        <w:t> </w:t>
      </w:r>
    </w:p>
    <w:p w14:paraId="3957B165"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rPr>
        <w:t>Supervisor Colwell proposed adding the following to be added to the New Business agenda:</w:t>
      </w:r>
      <w:r>
        <w:rPr>
          <w:rStyle w:val="eop"/>
          <w:rFonts w:ascii="Calisto MT" w:eastAsiaTheme="majorEastAsia" w:hAnsi="Calisto MT" w:cs="Segoe UI"/>
        </w:rPr>
        <w:t> </w:t>
      </w:r>
    </w:p>
    <w:p w14:paraId="743D4C13" w14:textId="77777777" w:rsidR="00287C6A" w:rsidRDefault="00287C6A" w:rsidP="00287C6A">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sto MT" w:eastAsiaTheme="majorEastAsia" w:hAnsi="Calisto MT" w:cs="Segoe UI"/>
        </w:rPr>
        <w:t>B:  Review purposed assessment fees</w:t>
      </w:r>
      <w:r>
        <w:rPr>
          <w:rStyle w:val="eop"/>
          <w:rFonts w:ascii="Calisto MT" w:eastAsiaTheme="majorEastAsia" w:hAnsi="Calisto MT" w:cs="Segoe UI"/>
        </w:rPr>
        <w:t> </w:t>
      </w:r>
    </w:p>
    <w:p w14:paraId="6E9C73AE" w14:textId="77777777" w:rsidR="00287C6A" w:rsidRDefault="00287C6A" w:rsidP="00287C6A">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sto MT" w:eastAsiaTheme="majorEastAsia" w:hAnsi="Calisto MT" w:cs="Segoe UI"/>
        </w:rPr>
        <w:t>C:  Assessment timetable</w:t>
      </w:r>
      <w:r>
        <w:rPr>
          <w:rStyle w:val="eop"/>
          <w:rFonts w:ascii="Calisto MT" w:eastAsiaTheme="majorEastAsia" w:hAnsi="Calisto MT" w:cs="Segoe UI"/>
        </w:rPr>
        <w:t> </w:t>
      </w:r>
    </w:p>
    <w:p w14:paraId="030EC0F1" w14:textId="36B3DCA4" w:rsidR="00287C6A" w:rsidRDefault="00287C6A" w:rsidP="00287C6A">
      <w:pPr>
        <w:pStyle w:val="paragraph"/>
        <w:spacing w:before="0" w:beforeAutospacing="0" w:after="0" w:afterAutospacing="0"/>
        <w:textAlignment w:val="baseline"/>
        <w:rPr>
          <w:rFonts w:ascii="Segoe UI" w:hAnsi="Segoe UI" w:cs="Segoe UI"/>
          <w:sz w:val="18"/>
          <w:szCs w:val="18"/>
        </w:rPr>
      </w:pPr>
      <w:r w:rsidRPr="00287C6A">
        <w:rPr>
          <w:rStyle w:val="normaltextrun"/>
          <w:rFonts w:ascii="Calisto MT" w:eastAsiaTheme="majorEastAsia" w:hAnsi="Calisto MT" w:cs="Segoe UI"/>
        </w:rPr>
        <w:t>He also proposed adding the following to the</w:t>
      </w:r>
      <w:r>
        <w:rPr>
          <w:rStyle w:val="normaltextrun"/>
          <w:rFonts w:ascii="Calisto MT" w:eastAsiaTheme="majorEastAsia" w:hAnsi="Calisto MT" w:cs="Segoe UI"/>
          <w:color w:val="FF0000"/>
        </w:rPr>
        <w:t xml:space="preserve"> </w:t>
      </w:r>
      <w:r>
        <w:rPr>
          <w:rStyle w:val="normaltextrun"/>
          <w:rFonts w:ascii="Calisto MT" w:eastAsiaTheme="majorEastAsia" w:hAnsi="Calisto MT" w:cs="Segoe UI"/>
        </w:rPr>
        <w:t>Old Business agenda:</w:t>
      </w:r>
      <w:r>
        <w:rPr>
          <w:rStyle w:val="eop"/>
          <w:rFonts w:ascii="Calisto MT" w:eastAsiaTheme="majorEastAsia" w:hAnsi="Calisto MT" w:cs="Segoe UI"/>
        </w:rPr>
        <w:t> </w:t>
      </w:r>
    </w:p>
    <w:p w14:paraId="680C9239" w14:textId="06EF1B95" w:rsidR="00287C6A" w:rsidRPr="00A568D2" w:rsidRDefault="00287C6A" w:rsidP="00A568D2">
      <w:pPr>
        <w:pStyle w:val="paragraph"/>
        <w:numPr>
          <w:ilvl w:val="0"/>
          <w:numId w:val="6"/>
        </w:numPr>
        <w:spacing w:before="0" w:beforeAutospacing="0" w:after="0" w:afterAutospacing="0"/>
        <w:textAlignment w:val="baseline"/>
        <w:rPr>
          <w:rStyle w:val="eop"/>
          <w:rFonts w:ascii="Calisto MT" w:hAnsi="Calisto MT" w:cs="Segoe UI"/>
        </w:rPr>
      </w:pPr>
      <w:r w:rsidRPr="00A568D2">
        <w:rPr>
          <w:rStyle w:val="normaltextrun"/>
          <w:rFonts w:ascii="Calisto MT" w:eastAsiaTheme="majorEastAsia" w:hAnsi="Calisto MT" w:cs="Segoe UI"/>
        </w:rPr>
        <w:t xml:space="preserve">Discuss </w:t>
      </w:r>
      <w:r>
        <w:rPr>
          <w:rStyle w:val="normaltextrun"/>
          <w:rFonts w:ascii="Calisto MT" w:eastAsiaTheme="majorEastAsia" w:hAnsi="Calisto MT" w:cs="Segoe UI"/>
        </w:rPr>
        <w:t xml:space="preserve">Pitsch landfill </w:t>
      </w:r>
      <w:r w:rsidRPr="00A568D2">
        <w:rPr>
          <w:rStyle w:val="normaltextrun"/>
          <w:rFonts w:ascii="Calisto MT" w:eastAsiaTheme="majorEastAsia" w:hAnsi="Calisto MT" w:cs="Segoe UI"/>
        </w:rPr>
        <w:t>upcoming public meeting and increase in tonnage.</w:t>
      </w:r>
      <w:r w:rsidRPr="00A568D2">
        <w:rPr>
          <w:rStyle w:val="eop"/>
          <w:rFonts w:ascii="Calisto MT" w:eastAsiaTheme="majorEastAsia" w:hAnsi="Calisto MT" w:cs="Segoe UI"/>
        </w:rPr>
        <w:t> </w:t>
      </w:r>
    </w:p>
    <w:p w14:paraId="79594863" w14:textId="77777777" w:rsidR="00A568D2" w:rsidRPr="00A568D2" w:rsidRDefault="00A568D2" w:rsidP="00A568D2">
      <w:pPr>
        <w:pStyle w:val="paragraph"/>
        <w:spacing w:before="0" w:beforeAutospacing="0" w:after="0" w:afterAutospacing="0"/>
        <w:ind w:left="1080"/>
        <w:textAlignment w:val="baseline"/>
        <w:rPr>
          <w:rStyle w:val="eop"/>
          <w:rFonts w:ascii="Calisto MT" w:hAnsi="Calisto MT" w:cs="Segoe UI"/>
        </w:rPr>
      </w:pPr>
    </w:p>
    <w:p w14:paraId="45528926"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rPr>
        <w:t>Motion by B. Colwell, supported by Harper, to approve the agenda as amended. Motion carried unanimously.</w:t>
      </w:r>
      <w:r>
        <w:rPr>
          <w:rStyle w:val="normaltextrun"/>
          <w:rFonts w:eastAsiaTheme="majorEastAsia"/>
        </w:rPr>
        <w:t>  </w:t>
      </w:r>
      <w:r>
        <w:rPr>
          <w:rStyle w:val="eop"/>
          <w:rFonts w:ascii="Calisto MT" w:eastAsiaTheme="majorEastAsia" w:hAnsi="Calisto MT" w:cs="Segoe UI"/>
        </w:rPr>
        <w:t> </w:t>
      </w:r>
    </w:p>
    <w:p w14:paraId="0A644BA1"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ascii="Calisto MT" w:eastAsiaTheme="majorEastAsia" w:hAnsi="Calisto MT" w:cs="Segoe UI"/>
        </w:rPr>
        <w:t> </w:t>
      </w:r>
    </w:p>
    <w:p w14:paraId="44B60447"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b/>
          <w:bCs/>
        </w:rPr>
        <w:t>Public Comment:</w:t>
      </w:r>
      <w:r>
        <w:rPr>
          <w:rStyle w:val="normaltextrun"/>
          <w:rFonts w:eastAsiaTheme="majorEastAsia"/>
          <w:b/>
          <w:bCs/>
        </w:rPr>
        <w:t> </w:t>
      </w:r>
      <w:r>
        <w:rPr>
          <w:rStyle w:val="normaltextrun"/>
          <w:rFonts w:ascii="Calisto MT" w:eastAsiaTheme="majorEastAsia" w:hAnsi="Calisto MT" w:cs="Segoe UI"/>
        </w:rPr>
        <w:t xml:space="preserve"> None</w:t>
      </w:r>
      <w:r>
        <w:rPr>
          <w:rStyle w:val="eop"/>
          <w:rFonts w:ascii="Calisto MT" w:eastAsiaTheme="majorEastAsia" w:hAnsi="Calisto MT" w:cs="Segoe UI"/>
        </w:rPr>
        <w:t> </w:t>
      </w:r>
    </w:p>
    <w:p w14:paraId="15CEF8C1"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ascii="Calisto MT" w:eastAsiaTheme="majorEastAsia" w:hAnsi="Calisto MT" w:cs="Segoe UI"/>
        </w:rPr>
        <w:t> </w:t>
      </w:r>
    </w:p>
    <w:p w14:paraId="4029B93D"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b/>
          <w:bCs/>
        </w:rPr>
        <w:t>Consent Agenda:</w:t>
      </w:r>
      <w:r>
        <w:rPr>
          <w:rStyle w:val="normaltextrun"/>
          <w:rFonts w:eastAsiaTheme="majorEastAsia"/>
        </w:rPr>
        <w:t>  </w:t>
      </w:r>
      <w:r>
        <w:rPr>
          <w:rStyle w:val="eop"/>
          <w:rFonts w:ascii="Calisto MT" w:eastAsiaTheme="majorEastAsia" w:hAnsi="Calisto MT" w:cs="Segoe UI"/>
        </w:rPr>
        <w:t> </w:t>
      </w:r>
    </w:p>
    <w:p w14:paraId="1BB42AAF"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rPr>
        <w:t>The consent agenda contained the June</w:t>
      </w:r>
      <w:r>
        <w:rPr>
          <w:rStyle w:val="normaltextrun"/>
          <w:rFonts w:ascii="Calisto MT" w:eastAsiaTheme="majorEastAsia" w:hAnsi="Calisto MT" w:cs="Segoe UI"/>
          <w:color w:val="FF0000"/>
        </w:rPr>
        <w:t xml:space="preserve"> </w:t>
      </w:r>
      <w:r>
        <w:rPr>
          <w:rStyle w:val="normaltextrun"/>
          <w:rFonts w:ascii="Calisto MT" w:eastAsiaTheme="majorEastAsia" w:hAnsi="Calisto MT" w:cs="Segoe UI"/>
        </w:rPr>
        <w:t>25, 2024, minutes as well as the Township’s balance sheet, P&amp;L’s and a disbursement ledger for the general and sewer funds for June. Motion by B. Colwell, supported by Harper, to approve the consent agenda as presented. Motion carried unanimously.</w:t>
      </w:r>
      <w:r>
        <w:rPr>
          <w:rStyle w:val="normaltextrun"/>
          <w:rFonts w:eastAsiaTheme="majorEastAsia"/>
        </w:rPr>
        <w:t>  </w:t>
      </w:r>
      <w:r>
        <w:rPr>
          <w:rStyle w:val="eop"/>
          <w:rFonts w:ascii="Calisto MT" w:eastAsiaTheme="majorEastAsia" w:hAnsi="Calisto MT" w:cs="Segoe UI"/>
        </w:rPr>
        <w:t> </w:t>
      </w:r>
    </w:p>
    <w:p w14:paraId="69D64706" w14:textId="77777777" w:rsidR="00287C6A" w:rsidRDefault="00287C6A" w:rsidP="00287C6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eastAsiaTheme="majorEastAsia"/>
        </w:rPr>
        <w:t>  </w:t>
      </w:r>
      <w:r>
        <w:rPr>
          <w:rStyle w:val="eop"/>
          <w:rFonts w:ascii="Calisto MT" w:eastAsiaTheme="majorEastAsia" w:hAnsi="Calisto MT" w:cs="Segoe UI"/>
        </w:rPr>
        <w:t> </w:t>
      </w:r>
    </w:p>
    <w:p w14:paraId="5C6FAE02" w14:textId="77777777" w:rsidR="00287C6A" w:rsidRDefault="00287C6A" w:rsidP="00287C6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b/>
          <w:bCs/>
        </w:rPr>
        <w:t>Reports</w:t>
      </w:r>
      <w:r>
        <w:rPr>
          <w:rStyle w:val="normaltextrun"/>
          <w:rFonts w:eastAsiaTheme="majorEastAsia"/>
        </w:rPr>
        <w:t>  </w:t>
      </w:r>
      <w:r>
        <w:rPr>
          <w:rStyle w:val="eop"/>
          <w:rFonts w:ascii="Calisto MT" w:eastAsiaTheme="majorEastAsia" w:hAnsi="Calisto MT" w:cs="Segoe UI"/>
        </w:rPr>
        <w:t> </w:t>
      </w:r>
    </w:p>
    <w:p w14:paraId="43737418" w14:textId="77777777" w:rsidR="00287C6A" w:rsidRDefault="00287C6A" w:rsidP="00287C6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A.</w:t>
      </w:r>
      <w:r>
        <w:rPr>
          <w:rStyle w:val="tabchar"/>
          <w:rFonts w:ascii="Calibri" w:eastAsiaTheme="majorEastAsia" w:hAnsi="Calibri" w:cs="Calibri"/>
        </w:rPr>
        <w:tab/>
      </w:r>
      <w:r>
        <w:rPr>
          <w:rStyle w:val="normaltextrun"/>
          <w:rFonts w:ascii="Calisto MT" w:eastAsiaTheme="majorEastAsia" w:hAnsi="Calisto MT" w:cs="Segoe UI"/>
          <w:b/>
          <w:bCs/>
          <w:u w:val="single"/>
        </w:rPr>
        <w:t>Police</w:t>
      </w:r>
      <w:r>
        <w:rPr>
          <w:rStyle w:val="normaltextrun"/>
          <w:rFonts w:ascii="Calisto MT" w:eastAsiaTheme="majorEastAsia" w:hAnsi="Calisto MT" w:cs="Segoe UI"/>
        </w:rPr>
        <w:t xml:space="preserve"> – No report</w:t>
      </w:r>
      <w:r>
        <w:rPr>
          <w:rStyle w:val="normaltextrun"/>
          <w:rFonts w:eastAsiaTheme="majorEastAsia"/>
        </w:rPr>
        <w:t> </w:t>
      </w:r>
      <w:r>
        <w:rPr>
          <w:rStyle w:val="eop"/>
          <w:rFonts w:ascii="Calisto MT" w:eastAsiaTheme="majorEastAsia" w:hAnsi="Calisto MT" w:cs="Segoe UI"/>
        </w:rPr>
        <w:t> </w:t>
      </w:r>
    </w:p>
    <w:p w14:paraId="3F398FBD" w14:textId="77777777" w:rsidR="00287C6A" w:rsidRDefault="00287C6A" w:rsidP="00287C6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B.</w:t>
      </w:r>
      <w:r>
        <w:rPr>
          <w:rStyle w:val="tabchar"/>
          <w:rFonts w:ascii="Calibri" w:eastAsiaTheme="majorEastAsia" w:hAnsi="Calibri" w:cs="Calibri"/>
        </w:rPr>
        <w:tab/>
      </w:r>
      <w:r>
        <w:rPr>
          <w:rStyle w:val="normaltextrun"/>
          <w:rFonts w:ascii="Calisto MT" w:eastAsiaTheme="majorEastAsia" w:hAnsi="Calisto MT" w:cs="Segoe UI"/>
          <w:b/>
          <w:bCs/>
          <w:u w:val="single"/>
        </w:rPr>
        <w:t>Fire Department</w:t>
      </w:r>
      <w:r>
        <w:rPr>
          <w:rStyle w:val="normaltextrun"/>
          <w:rFonts w:ascii="Calisto MT" w:eastAsiaTheme="majorEastAsia" w:hAnsi="Calisto MT" w:cs="Segoe UI"/>
        </w:rPr>
        <w:t xml:space="preserve"> – Chief Ron Hill stated that there were 15 runs in June 2024. The report is on file in the Orleans Township Clerk’s Office.</w:t>
      </w:r>
      <w:r>
        <w:rPr>
          <w:rStyle w:val="normaltextrun"/>
          <w:rFonts w:eastAsiaTheme="majorEastAsia"/>
        </w:rPr>
        <w:t>   </w:t>
      </w:r>
      <w:r>
        <w:rPr>
          <w:rStyle w:val="eop"/>
          <w:rFonts w:ascii="Calisto MT" w:eastAsiaTheme="majorEastAsia" w:hAnsi="Calisto MT" w:cs="Segoe UI"/>
        </w:rPr>
        <w:t> </w:t>
      </w:r>
    </w:p>
    <w:p w14:paraId="1E4C2964" w14:textId="77777777" w:rsidR="00287C6A" w:rsidRDefault="00287C6A" w:rsidP="00287C6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C</w:t>
      </w:r>
      <w:r>
        <w:rPr>
          <w:rStyle w:val="normaltextrun"/>
          <w:rFonts w:ascii="Calisto MT" w:eastAsiaTheme="majorEastAsia" w:hAnsi="Calisto MT" w:cs="Segoe UI"/>
          <w:b/>
          <w:bCs/>
        </w:rPr>
        <w:t>.</w:t>
      </w:r>
      <w:r>
        <w:rPr>
          <w:rStyle w:val="normaltextrun"/>
          <w:rFonts w:eastAsiaTheme="majorEastAsia"/>
          <w:b/>
          <w:bCs/>
        </w:rPr>
        <w:t>       </w:t>
      </w:r>
      <w:r>
        <w:rPr>
          <w:rStyle w:val="normaltextrun"/>
          <w:rFonts w:ascii="Calisto MT" w:eastAsiaTheme="majorEastAsia" w:hAnsi="Calisto MT" w:cs="Segoe UI"/>
          <w:b/>
          <w:bCs/>
        </w:rPr>
        <w:t xml:space="preserve"> </w:t>
      </w:r>
      <w:r>
        <w:rPr>
          <w:rStyle w:val="normaltextrun"/>
          <w:rFonts w:ascii="Calisto MT" w:eastAsiaTheme="majorEastAsia" w:hAnsi="Calisto MT" w:cs="Segoe UI"/>
          <w:b/>
          <w:bCs/>
          <w:u w:val="single"/>
        </w:rPr>
        <w:t>Assessor Rep</w:t>
      </w:r>
      <w:r>
        <w:rPr>
          <w:rStyle w:val="normaltextrun"/>
          <w:rFonts w:ascii="Calisto MT" w:eastAsiaTheme="majorEastAsia" w:hAnsi="Calisto MT" w:cs="Segoe UI"/>
          <w:b/>
          <w:bCs/>
        </w:rPr>
        <w:t>ort</w:t>
      </w:r>
      <w:r>
        <w:rPr>
          <w:rStyle w:val="normaltextrun"/>
          <w:rFonts w:ascii="Calisto MT" w:eastAsiaTheme="majorEastAsia" w:hAnsi="Calisto MT" w:cs="Segoe UI"/>
        </w:rPr>
        <w:t xml:space="preserve"> – No report</w:t>
      </w:r>
      <w:r>
        <w:rPr>
          <w:rStyle w:val="eop"/>
          <w:rFonts w:ascii="Calisto MT" w:eastAsiaTheme="majorEastAsia" w:hAnsi="Calisto MT" w:cs="Segoe UI"/>
        </w:rPr>
        <w:t> </w:t>
      </w:r>
    </w:p>
    <w:p w14:paraId="6ADCB219" w14:textId="77777777" w:rsidR="00287C6A" w:rsidRDefault="00287C6A" w:rsidP="00287C6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D.</w:t>
      </w:r>
      <w:r>
        <w:rPr>
          <w:rStyle w:val="tabchar"/>
          <w:rFonts w:ascii="Calibri" w:eastAsiaTheme="majorEastAsia" w:hAnsi="Calibri" w:cs="Calibri"/>
        </w:rPr>
        <w:tab/>
      </w:r>
      <w:r>
        <w:rPr>
          <w:rStyle w:val="normaltextrun"/>
          <w:rFonts w:ascii="Calisto MT" w:eastAsiaTheme="majorEastAsia" w:hAnsi="Calisto MT" w:cs="Segoe UI"/>
          <w:b/>
          <w:bCs/>
          <w:u w:val="single"/>
        </w:rPr>
        <w:t>County Commissioner</w:t>
      </w:r>
      <w:r>
        <w:rPr>
          <w:rStyle w:val="normaltextrun"/>
          <w:rFonts w:ascii="Calisto MT" w:eastAsiaTheme="majorEastAsia" w:hAnsi="Calisto MT" w:cs="Segoe UI"/>
        </w:rPr>
        <w:t xml:space="preserve"> – No report</w:t>
      </w:r>
      <w:r>
        <w:rPr>
          <w:rStyle w:val="normaltextrun"/>
          <w:rFonts w:eastAsiaTheme="majorEastAsia"/>
        </w:rPr>
        <w:t>  </w:t>
      </w:r>
      <w:r>
        <w:rPr>
          <w:rStyle w:val="eop"/>
          <w:rFonts w:ascii="Calisto MT" w:eastAsiaTheme="majorEastAsia" w:hAnsi="Calisto MT" w:cs="Segoe UI"/>
        </w:rPr>
        <w:t> </w:t>
      </w:r>
    </w:p>
    <w:p w14:paraId="2FA961F1" w14:textId="77777777" w:rsidR="00287C6A" w:rsidRDefault="00287C6A" w:rsidP="00287C6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E.</w:t>
      </w:r>
      <w:r>
        <w:rPr>
          <w:rStyle w:val="tabchar"/>
          <w:rFonts w:ascii="Calibri" w:eastAsiaTheme="majorEastAsia" w:hAnsi="Calibri" w:cs="Calibri"/>
        </w:rPr>
        <w:tab/>
      </w:r>
      <w:r>
        <w:rPr>
          <w:rStyle w:val="normaltextrun"/>
          <w:rFonts w:ascii="Calisto MT" w:eastAsiaTheme="majorEastAsia" w:hAnsi="Calisto MT" w:cs="Segoe UI"/>
          <w:b/>
          <w:bCs/>
          <w:u w:val="single"/>
        </w:rPr>
        <w:t>Long Lake Improvement Board</w:t>
      </w:r>
      <w:r>
        <w:rPr>
          <w:rStyle w:val="normaltextrun"/>
          <w:rFonts w:ascii="Calisto MT" w:eastAsiaTheme="majorEastAsia" w:hAnsi="Calisto MT" w:cs="Segoe UI"/>
        </w:rPr>
        <w:t xml:space="preserve"> – No report</w:t>
      </w:r>
      <w:r>
        <w:rPr>
          <w:rStyle w:val="normaltextrun"/>
          <w:rFonts w:eastAsiaTheme="majorEastAsia"/>
        </w:rPr>
        <w:t>  </w:t>
      </w:r>
      <w:r>
        <w:rPr>
          <w:rStyle w:val="eop"/>
          <w:rFonts w:ascii="Calisto MT" w:eastAsiaTheme="majorEastAsia" w:hAnsi="Calisto MT" w:cs="Segoe UI"/>
        </w:rPr>
        <w:t> </w:t>
      </w:r>
    </w:p>
    <w:p w14:paraId="101F33F2" w14:textId="77777777" w:rsidR="00287C6A" w:rsidRDefault="00287C6A" w:rsidP="00287C6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F.</w:t>
      </w:r>
      <w:r>
        <w:rPr>
          <w:rStyle w:val="tabchar"/>
          <w:rFonts w:ascii="Calibri" w:eastAsiaTheme="majorEastAsia" w:hAnsi="Calibri" w:cs="Calibri"/>
        </w:rPr>
        <w:tab/>
      </w:r>
      <w:r>
        <w:rPr>
          <w:rStyle w:val="normaltextrun"/>
          <w:rFonts w:ascii="Calisto MT" w:eastAsiaTheme="majorEastAsia" w:hAnsi="Calisto MT" w:cs="Segoe UI"/>
          <w:b/>
          <w:bCs/>
          <w:u w:val="single"/>
        </w:rPr>
        <w:t>Roads</w:t>
      </w:r>
      <w:r>
        <w:rPr>
          <w:rStyle w:val="normaltextrun"/>
          <w:rFonts w:ascii="Calisto MT" w:eastAsiaTheme="majorEastAsia" w:hAnsi="Calisto MT" w:cs="Segoe UI"/>
        </w:rPr>
        <w:t xml:space="preserve"> – No report</w:t>
      </w:r>
      <w:r>
        <w:rPr>
          <w:rStyle w:val="normaltextrun"/>
          <w:rFonts w:eastAsiaTheme="majorEastAsia"/>
        </w:rPr>
        <w:t>  </w:t>
      </w:r>
      <w:r>
        <w:rPr>
          <w:rStyle w:val="eop"/>
          <w:rFonts w:ascii="Calisto MT" w:eastAsiaTheme="majorEastAsia" w:hAnsi="Calisto MT" w:cs="Segoe UI"/>
        </w:rPr>
        <w:t> </w:t>
      </w:r>
    </w:p>
    <w:p w14:paraId="181872C7" w14:textId="77777777" w:rsidR="00287C6A" w:rsidRDefault="00287C6A" w:rsidP="00287C6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G.</w:t>
      </w:r>
      <w:r>
        <w:rPr>
          <w:rStyle w:val="normaltextrun"/>
          <w:rFonts w:eastAsiaTheme="majorEastAsia"/>
        </w:rPr>
        <w:t>       </w:t>
      </w:r>
      <w:r>
        <w:rPr>
          <w:rStyle w:val="normaltextrun"/>
          <w:rFonts w:ascii="Calisto MT" w:eastAsiaTheme="majorEastAsia" w:hAnsi="Calisto MT" w:cs="Segoe UI"/>
        </w:rPr>
        <w:t xml:space="preserve"> </w:t>
      </w:r>
      <w:r>
        <w:rPr>
          <w:rStyle w:val="normaltextrun"/>
          <w:rFonts w:ascii="Calisto MT" w:eastAsiaTheme="majorEastAsia" w:hAnsi="Calisto MT" w:cs="Segoe UI"/>
          <w:b/>
          <w:bCs/>
          <w:u w:val="single"/>
        </w:rPr>
        <w:t xml:space="preserve">Permit Officer </w:t>
      </w:r>
      <w:r>
        <w:rPr>
          <w:rStyle w:val="normaltextrun"/>
          <w:rFonts w:ascii="Calisto MT" w:eastAsiaTheme="majorEastAsia" w:hAnsi="Calisto MT" w:cs="Segoe UI"/>
        </w:rPr>
        <w:t>– Almy informed the board he had no permits issued for the month of June</w:t>
      </w:r>
      <w:r>
        <w:rPr>
          <w:rStyle w:val="normaltextrun"/>
          <w:rFonts w:eastAsiaTheme="majorEastAsia"/>
        </w:rPr>
        <w:t>  </w:t>
      </w:r>
      <w:r>
        <w:rPr>
          <w:rStyle w:val="eop"/>
          <w:rFonts w:eastAsiaTheme="majorEastAsia"/>
        </w:rPr>
        <w:t> </w:t>
      </w:r>
    </w:p>
    <w:p w14:paraId="7CF8080B" w14:textId="6BB305CE" w:rsidR="00287C6A" w:rsidRDefault="00287C6A" w:rsidP="00287C6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H.</w:t>
      </w:r>
      <w:r>
        <w:rPr>
          <w:rStyle w:val="normaltextrun"/>
          <w:rFonts w:ascii="Calibri" w:eastAsiaTheme="majorEastAsia" w:hAnsi="Calibri" w:cs="Calibri"/>
        </w:rPr>
        <w:t xml:space="preserve">        </w:t>
      </w:r>
      <w:r>
        <w:rPr>
          <w:rStyle w:val="normaltextrun"/>
          <w:rFonts w:ascii="Calisto MT" w:eastAsiaTheme="majorEastAsia" w:hAnsi="Calisto MT" w:cs="Segoe UI"/>
          <w:b/>
          <w:bCs/>
          <w:u w:val="single"/>
        </w:rPr>
        <w:t>Treasurer</w:t>
      </w:r>
      <w:r>
        <w:rPr>
          <w:rStyle w:val="normaltextrun"/>
          <w:rFonts w:ascii="Calibri" w:eastAsiaTheme="majorEastAsia" w:hAnsi="Calibri" w:cs="Calibri"/>
          <w:b/>
          <w:bCs/>
          <w:u w:val="single"/>
        </w:rPr>
        <w:t>/</w:t>
      </w:r>
      <w:r>
        <w:rPr>
          <w:rStyle w:val="normaltextrun"/>
          <w:rFonts w:ascii="Calisto MT" w:eastAsiaTheme="majorEastAsia" w:hAnsi="Calisto MT" w:cs="Segoe UI"/>
          <w:b/>
          <w:bCs/>
          <w:u w:val="single"/>
        </w:rPr>
        <w:t>Sewer</w:t>
      </w:r>
      <w:r>
        <w:rPr>
          <w:rStyle w:val="normaltextrun"/>
          <w:rFonts w:ascii="Calisto MT" w:eastAsiaTheme="majorEastAsia" w:hAnsi="Calisto MT" w:cs="Segoe UI"/>
        </w:rPr>
        <w:t xml:space="preserve">- Treasurer Colwell informed the board she </w:t>
      </w:r>
      <w:r w:rsidRPr="00A568D2">
        <w:rPr>
          <w:rStyle w:val="normaltextrun"/>
          <w:rFonts w:ascii="Calisto MT" w:eastAsiaTheme="majorEastAsia" w:hAnsi="Calisto MT" w:cs="Segoe UI"/>
        </w:rPr>
        <w:t>is in the process of collecting summer</w:t>
      </w:r>
      <w:r>
        <w:rPr>
          <w:rStyle w:val="normaltextrun"/>
          <w:rFonts w:ascii="Calisto MT" w:eastAsiaTheme="majorEastAsia" w:hAnsi="Calisto MT" w:cs="Segoe UI"/>
          <w:color w:val="FF0000"/>
        </w:rPr>
        <w:t xml:space="preserve"> </w:t>
      </w:r>
      <w:r>
        <w:rPr>
          <w:rStyle w:val="normaltextrun"/>
          <w:rFonts w:ascii="Calisto MT" w:eastAsiaTheme="majorEastAsia" w:hAnsi="Calisto MT" w:cs="Segoe UI"/>
        </w:rPr>
        <w:t>tax payments</w:t>
      </w:r>
      <w:r>
        <w:rPr>
          <w:rStyle w:val="eop"/>
          <w:rFonts w:ascii="Calisto MT" w:eastAsiaTheme="majorEastAsia" w:hAnsi="Calisto MT" w:cs="Segoe UI"/>
        </w:rPr>
        <w:t> </w:t>
      </w:r>
    </w:p>
    <w:p w14:paraId="52598056" w14:textId="77777777" w:rsidR="00287C6A" w:rsidRDefault="00287C6A" w:rsidP="00287C6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I.</w:t>
      </w:r>
      <w:r>
        <w:rPr>
          <w:rStyle w:val="tabchar"/>
          <w:rFonts w:ascii="Calibri" w:eastAsiaTheme="majorEastAsia" w:hAnsi="Calibri" w:cs="Calibri"/>
        </w:rPr>
        <w:tab/>
      </w:r>
      <w:r>
        <w:rPr>
          <w:rStyle w:val="normaltextrun"/>
          <w:rFonts w:ascii="Calisto MT" w:eastAsiaTheme="majorEastAsia" w:hAnsi="Calisto MT" w:cs="Segoe UI"/>
          <w:b/>
          <w:bCs/>
          <w:u w:val="single"/>
        </w:rPr>
        <w:t>Cemetery</w:t>
      </w:r>
      <w:r>
        <w:rPr>
          <w:rStyle w:val="normaltextrun"/>
          <w:rFonts w:ascii="Calisto MT" w:eastAsiaTheme="majorEastAsia" w:hAnsi="Calisto MT" w:cs="Segoe UI"/>
        </w:rPr>
        <w:t xml:space="preserve"> – No report</w:t>
      </w:r>
      <w:r>
        <w:rPr>
          <w:rStyle w:val="eop"/>
          <w:rFonts w:ascii="Calisto MT" w:eastAsiaTheme="majorEastAsia" w:hAnsi="Calisto MT" w:cs="Segoe UI"/>
        </w:rPr>
        <w:t> </w:t>
      </w:r>
    </w:p>
    <w:p w14:paraId="4E9D4446" w14:textId="77777777" w:rsidR="00287C6A" w:rsidRDefault="00287C6A" w:rsidP="00287C6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J.</w:t>
      </w:r>
      <w:r>
        <w:rPr>
          <w:rStyle w:val="normaltextrun"/>
          <w:rFonts w:eastAsiaTheme="majorEastAsia"/>
        </w:rPr>
        <w:t>          </w:t>
      </w:r>
      <w:r>
        <w:rPr>
          <w:rStyle w:val="normaltextrun"/>
          <w:rFonts w:ascii="Calisto MT" w:eastAsiaTheme="majorEastAsia" w:hAnsi="Calisto MT" w:cs="Segoe UI"/>
        </w:rPr>
        <w:t xml:space="preserve"> </w:t>
      </w:r>
      <w:r>
        <w:rPr>
          <w:rStyle w:val="normaltextrun"/>
          <w:rFonts w:ascii="Calisto MT" w:eastAsiaTheme="majorEastAsia" w:hAnsi="Calisto MT" w:cs="Segoe UI"/>
          <w:b/>
          <w:bCs/>
          <w:u w:val="single"/>
        </w:rPr>
        <w:t xml:space="preserve">Building Authority </w:t>
      </w:r>
      <w:r>
        <w:rPr>
          <w:rStyle w:val="normaltextrun"/>
          <w:rFonts w:ascii="Calisto MT" w:eastAsiaTheme="majorEastAsia" w:hAnsi="Calisto MT" w:cs="Segoe UI"/>
        </w:rPr>
        <w:t>–No report</w:t>
      </w:r>
      <w:r>
        <w:rPr>
          <w:rStyle w:val="normaltextrun"/>
          <w:rFonts w:eastAsiaTheme="majorEastAsia"/>
        </w:rPr>
        <w:t>  </w:t>
      </w:r>
      <w:r>
        <w:rPr>
          <w:rStyle w:val="normaltextrun"/>
          <w:rFonts w:eastAsiaTheme="majorEastAsia"/>
          <w:color w:val="FF0000"/>
        </w:rPr>
        <w:t> </w:t>
      </w:r>
      <w:r>
        <w:rPr>
          <w:rStyle w:val="eop"/>
          <w:rFonts w:ascii="Calisto MT" w:eastAsiaTheme="majorEastAsia" w:hAnsi="Calisto MT" w:cs="Segoe UI"/>
          <w:color w:val="FF0000"/>
        </w:rPr>
        <w:t> </w:t>
      </w:r>
    </w:p>
    <w:p w14:paraId="025113E4"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eop"/>
          <w:rFonts w:ascii="Calisto MT" w:eastAsiaTheme="majorEastAsia" w:hAnsi="Calisto MT" w:cs="Segoe UI"/>
        </w:rPr>
        <w:t> </w:t>
      </w:r>
    </w:p>
    <w:p w14:paraId="7B74B8DD"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eop"/>
          <w:rFonts w:ascii="Calisto MT" w:eastAsiaTheme="majorEastAsia" w:hAnsi="Calisto MT" w:cs="Segoe UI"/>
        </w:rPr>
        <w:t> </w:t>
      </w:r>
    </w:p>
    <w:p w14:paraId="47E4E87A"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b/>
          <w:bCs/>
          <w:u w:val="single"/>
        </w:rPr>
        <w:lastRenderedPageBreak/>
        <w:t>New Business</w:t>
      </w:r>
      <w:r>
        <w:rPr>
          <w:rStyle w:val="normaltextrun"/>
          <w:rFonts w:eastAsiaTheme="majorEastAsia"/>
        </w:rPr>
        <w:t>  </w:t>
      </w:r>
      <w:r>
        <w:rPr>
          <w:rStyle w:val="eop"/>
          <w:rFonts w:ascii="Calisto MT" w:eastAsiaTheme="majorEastAsia" w:hAnsi="Calisto MT" w:cs="Segoe UI"/>
        </w:rPr>
        <w:t> </w:t>
      </w:r>
    </w:p>
    <w:p w14:paraId="33B77A58"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20DD5CA2" w14:textId="4E5620AC" w:rsidR="00287C6A" w:rsidRDefault="00287C6A" w:rsidP="00287C6A">
      <w:pPr>
        <w:pStyle w:val="paragraph"/>
        <w:spacing w:before="0" w:beforeAutospacing="0" w:after="0" w:afterAutospacing="0"/>
        <w:ind w:left="810" w:hanging="810"/>
        <w:textAlignment w:val="baseline"/>
        <w:rPr>
          <w:rFonts w:ascii="Segoe UI" w:hAnsi="Segoe UI" w:cs="Segoe UI"/>
          <w:sz w:val="18"/>
          <w:szCs w:val="18"/>
        </w:rPr>
      </w:pPr>
      <w:r>
        <w:rPr>
          <w:rStyle w:val="normaltextrun"/>
          <w:rFonts w:ascii="Calisto MT" w:eastAsiaTheme="majorEastAsia" w:hAnsi="Calisto MT" w:cs="Segoe UI"/>
        </w:rPr>
        <w:t>A.</w:t>
      </w:r>
      <w:r>
        <w:rPr>
          <w:rStyle w:val="normaltextrun"/>
          <w:rFonts w:eastAsiaTheme="majorEastAsia"/>
        </w:rPr>
        <w:t>    </w:t>
      </w:r>
      <w:r>
        <w:rPr>
          <w:rStyle w:val="tabchar"/>
          <w:rFonts w:ascii="Calibri" w:eastAsiaTheme="majorEastAsia" w:hAnsi="Calibri" w:cs="Calibri"/>
        </w:rPr>
        <w:tab/>
      </w:r>
      <w:r>
        <w:rPr>
          <w:rStyle w:val="normaltextrun"/>
          <w:rFonts w:ascii="Calisto MT" w:eastAsiaTheme="majorEastAsia" w:hAnsi="Calisto MT" w:cs="Segoe UI"/>
          <w:b/>
          <w:bCs/>
        </w:rPr>
        <w:t>FY25 Second Quarter Budget Amendment –</w:t>
      </w:r>
      <w:r>
        <w:rPr>
          <w:rStyle w:val="normaltextrun"/>
          <w:rFonts w:ascii="Calisto MT" w:eastAsiaTheme="majorEastAsia" w:hAnsi="Calisto MT" w:cs="Segoe UI"/>
        </w:rPr>
        <w:t xml:space="preserve"> Supervisor Colwell presented </w:t>
      </w:r>
      <w:r w:rsidRPr="00A568D2">
        <w:rPr>
          <w:rStyle w:val="normaltextrun"/>
          <w:rFonts w:ascii="Calisto MT" w:eastAsiaTheme="majorEastAsia" w:hAnsi="Calisto MT" w:cs="Segoe UI"/>
        </w:rPr>
        <w:t>to the board the 2</w:t>
      </w:r>
      <w:r w:rsidRPr="00A568D2">
        <w:rPr>
          <w:rStyle w:val="normaltextrun"/>
          <w:rFonts w:ascii="Calisto MT" w:eastAsiaTheme="majorEastAsia" w:hAnsi="Calisto MT" w:cs="Segoe UI"/>
          <w:sz w:val="19"/>
          <w:szCs w:val="19"/>
          <w:vertAlign w:val="superscript"/>
        </w:rPr>
        <w:t>nd</w:t>
      </w:r>
      <w:r w:rsidRPr="00A568D2">
        <w:rPr>
          <w:rStyle w:val="normaltextrun"/>
          <w:rFonts w:ascii="Calisto MT" w:eastAsiaTheme="majorEastAsia" w:hAnsi="Calisto MT" w:cs="Segoe UI"/>
        </w:rPr>
        <w:t xml:space="preserve"> quarter FY25 budget amendment and discussed the proposed changes in detai</w:t>
      </w:r>
      <w:r w:rsidR="00A568D2" w:rsidRPr="00A568D2">
        <w:rPr>
          <w:rStyle w:val="normaltextrun"/>
          <w:rFonts w:ascii="Calisto MT" w:eastAsiaTheme="majorEastAsia" w:hAnsi="Calisto MT" w:cs="Segoe UI"/>
        </w:rPr>
        <w:t>l.</w:t>
      </w:r>
      <w:r w:rsidRPr="00A568D2">
        <w:rPr>
          <w:rStyle w:val="normaltextrun"/>
          <w:rFonts w:ascii="Calisto MT" w:eastAsiaTheme="majorEastAsia" w:hAnsi="Calisto MT" w:cs="Segoe UI"/>
        </w:rPr>
        <w:t xml:space="preserve"> </w:t>
      </w:r>
      <w:r>
        <w:rPr>
          <w:rStyle w:val="normaltextrun"/>
          <w:rFonts w:ascii="Calisto MT" w:eastAsiaTheme="majorEastAsia" w:hAnsi="Calisto MT" w:cs="Segoe UI"/>
        </w:rPr>
        <w:t>Motion by Almy, supported by B. Colwell, to approve the budget as presented. Motion carried.</w:t>
      </w:r>
      <w:r>
        <w:rPr>
          <w:rStyle w:val="normaltextrun"/>
          <w:rFonts w:eastAsiaTheme="majorEastAsia"/>
        </w:rPr>
        <w:t>  </w:t>
      </w:r>
      <w:r>
        <w:rPr>
          <w:rStyle w:val="eop"/>
          <w:rFonts w:ascii="Calisto MT" w:eastAsiaTheme="majorEastAsia" w:hAnsi="Calisto MT" w:cs="Segoe UI"/>
        </w:rPr>
        <w:t> </w:t>
      </w:r>
    </w:p>
    <w:p w14:paraId="67378472" w14:textId="19937FB9" w:rsidR="00287C6A" w:rsidRDefault="00287C6A" w:rsidP="00287C6A">
      <w:pPr>
        <w:pStyle w:val="paragraph"/>
        <w:spacing w:before="0" w:beforeAutospacing="0" w:after="0" w:afterAutospacing="0"/>
        <w:ind w:left="810" w:hanging="810"/>
        <w:textAlignment w:val="baseline"/>
        <w:rPr>
          <w:rFonts w:ascii="Segoe UI" w:hAnsi="Segoe UI" w:cs="Segoe UI"/>
          <w:sz w:val="18"/>
          <w:szCs w:val="18"/>
        </w:rPr>
      </w:pPr>
      <w:r>
        <w:rPr>
          <w:rStyle w:val="normaltextrun"/>
          <w:rFonts w:ascii="Calisto MT" w:eastAsiaTheme="majorEastAsia" w:hAnsi="Calisto MT" w:cs="Segoe UI"/>
        </w:rPr>
        <w:t xml:space="preserve">B.         </w:t>
      </w:r>
      <w:r>
        <w:rPr>
          <w:rStyle w:val="normaltextrun"/>
          <w:rFonts w:ascii="Calisto MT" w:eastAsiaTheme="majorEastAsia" w:hAnsi="Calisto MT" w:cs="Segoe UI"/>
          <w:b/>
          <w:bCs/>
        </w:rPr>
        <w:t xml:space="preserve">Review </w:t>
      </w:r>
      <w:r w:rsidRPr="00A568D2">
        <w:rPr>
          <w:rStyle w:val="normaltextrun"/>
          <w:rFonts w:ascii="Calisto MT" w:eastAsiaTheme="majorEastAsia" w:hAnsi="Calisto MT" w:cs="Segoe UI"/>
        </w:rPr>
        <w:t xml:space="preserve">Proposed </w:t>
      </w:r>
      <w:r w:rsidRPr="00A568D2">
        <w:rPr>
          <w:rStyle w:val="normaltextrun"/>
          <w:rFonts w:ascii="Calisto MT" w:eastAsiaTheme="majorEastAsia" w:hAnsi="Calisto MT" w:cs="Segoe UI"/>
          <w:b/>
          <w:bCs/>
        </w:rPr>
        <w:t xml:space="preserve">Assessment Fees – </w:t>
      </w:r>
      <w:r w:rsidRPr="00A568D2">
        <w:rPr>
          <w:rStyle w:val="normaltextrun"/>
          <w:rFonts w:ascii="Calisto MT" w:eastAsiaTheme="majorEastAsia" w:hAnsi="Calisto MT" w:cs="Segoe UI"/>
        </w:rPr>
        <w:t>The township’s legal counsel has submitted an updated rate schedule for the proposed Fire Assessment issue. Supervisor Colwell provided copies of the updated schedule to the Board and discussed the changes that were proposed.</w:t>
      </w:r>
      <w:r w:rsidR="00A568D2">
        <w:rPr>
          <w:rStyle w:val="normaltextrun"/>
          <w:rFonts w:ascii="Calisto MT" w:eastAsiaTheme="majorEastAsia" w:hAnsi="Calisto MT" w:cs="Segoe UI"/>
        </w:rPr>
        <w:t xml:space="preserve"> </w:t>
      </w:r>
      <w:r w:rsidRPr="00A568D2">
        <w:rPr>
          <w:rStyle w:val="normaltextrun"/>
          <w:rFonts w:ascii="Calisto MT" w:eastAsiaTheme="majorEastAsia" w:hAnsi="Calisto MT" w:cs="Segoe UI"/>
        </w:rPr>
        <w:t xml:space="preserve">As originally proposed, property types will be assessed differently based on type such as residential, vacant, commercial, etc. </w:t>
      </w:r>
    </w:p>
    <w:p w14:paraId="57E10233" w14:textId="77777777" w:rsidR="00287C6A" w:rsidRDefault="00287C6A" w:rsidP="00287C6A">
      <w:pPr>
        <w:pStyle w:val="paragraph"/>
        <w:spacing w:before="0" w:beforeAutospacing="0" w:after="0" w:afterAutospacing="0"/>
        <w:ind w:left="810" w:hanging="810"/>
        <w:textAlignment w:val="baseline"/>
        <w:rPr>
          <w:rFonts w:ascii="Segoe UI" w:hAnsi="Segoe UI" w:cs="Segoe UI"/>
          <w:sz w:val="18"/>
          <w:szCs w:val="18"/>
        </w:rPr>
      </w:pPr>
      <w:r>
        <w:rPr>
          <w:rStyle w:val="eop"/>
          <w:rFonts w:eastAsiaTheme="majorEastAsia"/>
        </w:rPr>
        <w:t> </w:t>
      </w:r>
    </w:p>
    <w:p w14:paraId="6E1E30DF" w14:textId="4A978E42" w:rsidR="00287C6A" w:rsidRDefault="00287C6A" w:rsidP="00287C6A">
      <w:pPr>
        <w:pStyle w:val="paragraph"/>
        <w:spacing w:before="0" w:beforeAutospacing="0" w:after="0" w:afterAutospacing="0"/>
        <w:ind w:left="810" w:hanging="810"/>
        <w:textAlignment w:val="baseline"/>
        <w:rPr>
          <w:rFonts w:ascii="Segoe UI" w:hAnsi="Segoe UI" w:cs="Segoe UI"/>
          <w:sz w:val="18"/>
          <w:szCs w:val="18"/>
        </w:rPr>
      </w:pPr>
      <w:r>
        <w:rPr>
          <w:rStyle w:val="normaltextrun"/>
          <w:rFonts w:ascii="Calisto MT" w:eastAsiaTheme="majorEastAsia" w:hAnsi="Calisto MT" w:cs="Segoe UI"/>
        </w:rPr>
        <w:t xml:space="preserve">C.         </w:t>
      </w:r>
      <w:r>
        <w:rPr>
          <w:rStyle w:val="normaltextrun"/>
          <w:rFonts w:ascii="Calisto MT" w:eastAsiaTheme="majorEastAsia" w:hAnsi="Calisto MT" w:cs="Segoe UI"/>
          <w:b/>
          <w:bCs/>
        </w:rPr>
        <w:t xml:space="preserve">Assessment Timetable – </w:t>
      </w:r>
      <w:r>
        <w:rPr>
          <w:rStyle w:val="normaltextrun"/>
          <w:rFonts w:ascii="Calisto MT" w:eastAsiaTheme="majorEastAsia" w:hAnsi="Calisto MT" w:cs="Segoe UI"/>
        </w:rPr>
        <w:t xml:space="preserve">Supervisor Colwell </w:t>
      </w:r>
      <w:r w:rsidRPr="00A568D2">
        <w:rPr>
          <w:rStyle w:val="normaltextrun"/>
          <w:rFonts w:ascii="Calisto MT" w:eastAsiaTheme="majorEastAsia" w:hAnsi="Calisto MT" w:cs="Segoe UI"/>
        </w:rPr>
        <w:t>provided the board with a copy of the schedule to be adhered to in order to implement the proposed Fire Assessment program and discussed who would be responsible for each scheduled item</w:t>
      </w:r>
      <w:r>
        <w:rPr>
          <w:rStyle w:val="normaltextrun"/>
          <w:rFonts w:ascii="Calisto MT" w:eastAsiaTheme="majorEastAsia" w:hAnsi="Calisto MT" w:cs="Segoe UI"/>
          <w:color w:val="FF0000"/>
        </w:rPr>
        <w:t xml:space="preserve">.   </w:t>
      </w:r>
    </w:p>
    <w:p w14:paraId="1745CCC1" w14:textId="15F6CE2B" w:rsidR="00287C6A" w:rsidRDefault="00287C6A" w:rsidP="00287C6A">
      <w:pPr>
        <w:pStyle w:val="paragraph"/>
        <w:spacing w:before="0" w:beforeAutospacing="0" w:after="0" w:afterAutospacing="0"/>
        <w:ind w:left="720" w:hanging="360"/>
        <w:textAlignment w:val="baseline"/>
        <w:rPr>
          <w:rFonts w:ascii="Segoe UI" w:hAnsi="Segoe UI" w:cs="Segoe UI"/>
          <w:sz w:val="18"/>
          <w:szCs w:val="18"/>
        </w:rPr>
      </w:pPr>
    </w:p>
    <w:p w14:paraId="6BCCD7C2" w14:textId="77777777" w:rsidR="00287C6A" w:rsidRDefault="00287C6A" w:rsidP="00287C6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b/>
          <w:bCs/>
          <w:u w:val="single"/>
        </w:rPr>
        <w:t>Old Business</w:t>
      </w:r>
      <w:r>
        <w:rPr>
          <w:rStyle w:val="normaltextrun"/>
          <w:rFonts w:eastAsiaTheme="majorEastAsia"/>
          <w:b/>
          <w:bCs/>
          <w:u w:val="single"/>
        </w:rPr>
        <w:t> </w:t>
      </w:r>
      <w:r>
        <w:rPr>
          <w:rStyle w:val="normaltextrun"/>
          <w:rFonts w:eastAsiaTheme="majorEastAsia"/>
        </w:rPr>
        <w:t> </w:t>
      </w:r>
      <w:r>
        <w:rPr>
          <w:rStyle w:val="eop"/>
          <w:rFonts w:ascii="Calisto MT" w:eastAsiaTheme="majorEastAsia" w:hAnsi="Calisto MT" w:cs="Segoe UI"/>
        </w:rPr>
        <w:t> </w:t>
      </w:r>
    </w:p>
    <w:p w14:paraId="2C7E30E7" w14:textId="46FFCEDF" w:rsidR="00287C6A" w:rsidRDefault="00287C6A" w:rsidP="00287C6A">
      <w:pPr>
        <w:pStyle w:val="paragraph"/>
        <w:numPr>
          <w:ilvl w:val="0"/>
          <w:numId w:val="4"/>
        </w:numPr>
        <w:spacing w:before="0" w:beforeAutospacing="0" w:after="0" w:afterAutospacing="0"/>
        <w:ind w:firstLine="0"/>
        <w:textAlignment w:val="baseline"/>
        <w:rPr>
          <w:rFonts w:ascii="Segoe UI" w:hAnsi="Segoe UI" w:cs="Segoe UI"/>
          <w:sz w:val="18"/>
          <w:szCs w:val="18"/>
        </w:rPr>
      </w:pPr>
      <w:r>
        <w:rPr>
          <w:rStyle w:val="normaltextrun"/>
          <w:rFonts w:ascii="Calisto MT" w:eastAsiaTheme="majorEastAsia" w:hAnsi="Calisto MT" w:cs="Segoe UI"/>
          <w:b/>
          <w:bCs/>
        </w:rPr>
        <w:t>Pitsch Landfill –</w:t>
      </w:r>
      <w:r>
        <w:rPr>
          <w:rStyle w:val="normaltextrun"/>
          <w:rFonts w:ascii="Calisto MT" w:eastAsiaTheme="majorEastAsia" w:hAnsi="Calisto MT" w:cs="Segoe UI"/>
        </w:rPr>
        <w:t xml:space="preserve">Almy informed the board that the </w:t>
      </w:r>
      <w:r w:rsidRPr="00A568D2">
        <w:rPr>
          <w:rStyle w:val="normaltextrun"/>
          <w:rFonts w:ascii="Calisto MT" w:eastAsiaTheme="majorEastAsia" w:hAnsi="Calisto MT" w:cs="Segoe UI"/>
        </w:rPr>
        <w:t xml:space="preserve">Ionia County Solid Waste Committee are planning to use the Township Hall on </w:t>
      </w:r>
      <w:r w:rsidR="00A568D2" w:rsidRPr="00A568D2">
        <w:rPr>
          <w:rStyle w:val="normaltextrun"/>
          <w:rFonts w:ascii="Calisto MT" w:eastAsiaTheme="majorEastAsia" w:hAnsi="Calisto MT" w:cs="Segoe UI"/>
        </w:rPr>
        <w:t>August</w:t>
      </w:r>
      <w:r w:rsidRPr="00A568D2">
        <w:rPr>
          <w:rStyle w:val="normaltextrun"/>
          <w:rFonts w:ascii="Calisto MT" w:eastAsiaTheme="majorEastAsia" w:hAnsi="Calisto MT" w:cs="Segoe UI"/>
        </w:rPr>
        <w:t xml:space="preserve"> 29, 2024 at 7:00PM for an open meeting intended for Orleans Township residents to </w:t>
      </w:r>
      <w:r w:rsidR="00A568D2" w:rsidRPr="00A568D2">
        <w:rPr>
          <w:rStyle w:val="normaltextrun"/>
          <w:rFonts w:ascii="Calisto MT" w:eastAsiaTheme="majorEastAsia" w:hAnsi="Calisto MT" w:cs="Segoe UI"/>
        </w:rPr>
        <w:t>discuss the</w:t>
      </w:r>
      <w:r w:rsidRPr="00A568D2">
        <w:rPr>
          <w:rStyle w:val="normaltextrun"/>
          <w:rFonts w:ascii="Calisto MT" w:eastAsiaTheme="majorEastAsia" w:hAnsi="Calisto MT" w:cs="Segoe UI"/>
        </w:rPr>
        <w:t xml:space="preserve"> proposed </w:t>
      </w:r>
      <w:r>
        <w:rPr>
          <w:rStyle w:val="normaltextrun"/>
          <w:rFonts w:ascii="Calisto MT" w:eastAsiaTheme="majorEastAsia" w:hAnsi="Calisto MT" w:cs="Segoe UI"/>
        </w:rPr>
        <w:t>Pitsch Landfill expansion.</w:t>
      </w:r>
      <w:r>
        <w:rPr>
          <w:rStyle w:val="eop"/>
          <w:rFonts w:ascii="Calisto MT" w:eastAsiaTheme="majorEastAsia" w:hAnsi="Calisto MT" w:cs="Segoe UI"/>
        </w:rPr>
        <w:t> </w:t>
      </w:r>
    </w:p>
    <w:p w14:paraId="0026D87A"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6D4B6987" w14:textId="77777777" w:rsidR="00287C6A" w:rsidRPr="00A568D2" w:rsidRDefault="00287C6A" w:rsidP="00287C6A">
      <w:pPr>
        <w:pStyle w:val="paragraph"/>
        <w:spacing w:before="0" w:beforeAutospacing="0" w:after="0" w:afterAutospacing="0"/>
        <w:ind w:left="720"/>
        <w:textAlignment w:val="baseline"/>
        <w:rPr>
          <w:rFonts w:ascii="Segoe UI" w:hAnsi="Segoe UI" w:cs="Segoe UI"/>
          <w:sz w:val="18"/>
          <w:szCs w:val="18"/>
        </w:rPr>
      </w:pPr>
      <w:r w:rsidRPr="00A568D2">
        <w:rPr>
          <w:rStyle w:val="normaltextrun"/>
          <w:rFonts w:ascii="Calisto MT" w:eastAsiaTheme="majorEastAsia" w:hAnsi="Calisto MT" w:cs="Segoe UI"/>
        </w:rPr>
        <w:t>Supervisor Colwell discussed with the Board his concerns about the proposed expansion and the “feeling” that despite local unwillingness for the landfill expansion that the County planned to move ahead despite those feelings.  He proposed that our counsel be consulted to see if any legal means could be instituted to bar the expansion.  The consensus of the Board was to contact counsel.</w:t>
      </w:r>
      <w:r w:rsidRPr="00A568D2">
        <w:rPr>
          <w:rStyle w:val="eop"/>
          <w:rFonts w:ascii="Calisto MT" w:eastAsiaTheme="majorEastAsia" w:hAnsi="Calisto MT" w:cs="Segoe UI"/>
        </w:rPr>
        <w:t> </w:t>
      </w:r>
    </w:p>
    <w:p w14:paraId="011C5C81" w14:textId="77777777" w:rsidR="00287C6A" w:rsidRPr="00A568D2" w:rsidRDefault="00287C6A" w:rsidP="00287C6A">
      <w:pPr>
        <w:pStyle w:val="paragraph"/>
        <w:spacing w:before="0" w:beforeAutospacing="0" w:after="0" w:afterAutospacing="0"/>
        <w:ind w:left="720" w:hanging="720"/>
        <w:textAlignment w:val="baseline"/>
        <w:rPr>
          <w:rFonts w:ascii="Segoe UI" w:hAnsi="Segoe UI" w:cs="Segoe UI"/>
          <w:sz w:val="18"/>
          <w:szCs w:val="18"/>
        </w:rPr>
      </w:pPr>
      <w:r w:rsidRPr="00A568D2">
        <w:rPr>
          <w:rStyle w:val="eop"/>
          <w:rFonts w:ascii="Segoe UI" w:eastAsiaTheme="majorEastAsia" w:hAnsi="Segoe UI" w:cs="Segoe UI"/>
          <w:sz w:val="18"/>
          <w:szCs w:val="18"/>
        </w:rPr>
        <w:t> </w:t>
      </w:r>
    </w:p>
    <w:p w14:paraId="3815777D" w14:textId="77777777" w:rsidR="00287C6A" w:rsidRDefault="00287C6A" w:rsidP="00287C6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sto MT" w:eastAsiaTheme="majorEastAsia" w:hAnsi="Calisto MT" w:cs="Segoe UI"/>
        </w:rPr>
        <w:t>There being no further business, the meeting was adjourned at 7:50 PM.</w:t>
      </w:r>
      <w:r>
        <w:rPr>
          <w:rStyle w:val="normaltextrun"/>
          <w:rFonts w:eastAsiaTheme="majorEastAsia"/>
        </w:rPr>
        <w:t>  </w:t>
      </w:r>
      <w:r>
        <w:rPr>
          <w:rStyle w:val="normaltextrun"/>
          <w:rFonts w:ascii="Segoe UI" w:eastAsiaTheme="majorEastAsia" w:hAnsi="Segoe UI" w:cs="Segoe UI"/>
          <w:sz w:val="18"/>
          <w:szCs w:val="18"/>
        </w:rPr>
        <w:t> </w:t>
      </w:r>
      <w:r>
        <w:rPr>
          <w:rStyle w:val="eop"/>
          <w:rFonts w:ascii="Segoe UI" w:eastAsiaTheme="majorEastAsia" w:hAnsi="Segoe UI" w:cs="Segoe UI"/>
          <w:sz w:val="18"/>
          <w:szCs w:val="18"/>
        </w:rPr>
        <w:t> </w:t>
      </w:r>
    </w:p>
    <w:p w14:paraId="2A95B9D9"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eop"/>
          <w:rFonts w:ascii="Calisto MT" w:eastAsiaTheme="majorEastAsia" w:hAnsi="Calisto MT" w:cs="Segoe UI"/>
        </w:rPr>
        <w:t> </w:t>
      </w:r>
    </w:p>
    <w:p w14:paraId="4D078B0E"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normaltextrun"/>
          <w:rFonts w:ascii="Calisto MT" w:eastAsiaTheme="majorEastAsia" w:hAnsi="Calisto MT" w:cs="Segoe UI"/>
        </w:rPr>
        <w:t>The next Orleans Township Board meeting is scheduled for Tuesday, August 27, 2024, at 7:00PM</w:t>
      </w:r>
      <w:r>
        <w:rPr>
          <w:rStyle w:val="normaltextrun"/>
          <w:rFonts w:eastAsiaTheme="majorEastAsia"/>
        </w:rPr>
        <w:t>  </w:t>
      </w:r>
      <w:r>
        <w:rPr>
          <w:rStyle w:val="eop"/>
          <w:rFonts w:ascii="Calisto MT" w:eastAsiaTheme="majorEastAsia" w:hAnsi="Calisto MT" w:cs="Segoe UI"/>
        </w:rPr>
        <w:t> </w:t>
      </w:r>
    </w:p>
    <w:p w14:paraId="356E6E08" w14:textId="77777777" w:rsidR="00287C6A" w:rsidRDefault="00287C6A" w:rsidP="00287C6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eastAsiaTheme="majorEastAsia"/>
        </w:rPr>
        <w:t>  </w:t>
      </w:r>
      <w:r>
        <w:rPr>
          <w:rStyle w:val="eop"/>
          <w:rFonts w:ascii="Calisto MT" w:eastAsiaTheme="majorEastAsia" w:hAnsi="Calisto MT" w:cs="Segoe UI"/>
        </w:rPr>
        <w:t> </w:t>
      </w:r>
    </w:p>
    <w:p w14:paraId="687FE97E"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0E2D76A5"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012D52B0" w14:textId="77777777" w:rsidR="00287C6A" w:rsidRDefault="00287C6A" w:rsidP="00287C6A">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42C9ED00" w14:textId="57CB8F01" w:rsidR="00287C6A" w:rsidRDefault="00287C6A" w:rsidP="00287C6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eastAsiaTheme="majorEastAsia"/>
        </w:rPr>
        <w:t> </w:t>
      </w:r>
      <w:r w:rsidR="00A568D2">
        <w:rPr>
          <w:rStyle w:val="normaltextrun"/>
          <w:rFonts w:ascii="Calisto MT" w:eastAsiaTheme="majorEastAsia" w:hAnsi="Calisto MT" w:cs="Segoe UI"/>
        </w:rPr>
        <w:t>Date: _</w:t>
      </w:r>
      <w:r>
        <w:rPr>
          <w:rStyle w:val="normaltextrun"/>
          <w:rFonts w:ascii="Calisto MT" w:eastAsiaTheme="majorEastAsia" w:hAnsi="Calisto MT" w:cs="Segoe UI"/>
        </w:rPr>
        <w:t>______________</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sto MT" w:eastAsiaTheme="majorEastAsia" w:hAnsi="Calisto MT" w:cs="Segoe UI"/>
        </w:rPr>
        <w:t xml:space="preserve"> _____________________________________</w:t>
      </w:r>
      <w:r>
        <w:rPr>
          <w:rStyle w:val="eop"/>
          <w:rFonts w:ascii="Calisto MT" w:eastAsiaTheme="majorEastAsia" w:hAnsi="Calisto MT" w:cs="Segoe UI"/>
        </w:rPr>
        <w:t> </w:t>
      </w:r>
    </w:p>
    <w:p w14:paraId="5795E248" w14:textId="77777777" w:rsidR="00287C6A" w:rsidRDefault="00287C6A" w:rsidP="00287C6A">
      <w:pPr>
        <w:pStyle w:val="paragraph"/>
        <w:spacing w:before="0" w:beforeAutospacing="0" w:after="0" w:afterAutospacing="0"/>
        <w:ind w:left="5040"/>
        <w:textAlignment w:val="baseline"/>
        <w:rPr>
          <w:rFonts w:ascii="Segoe UI" w:hAnsi="Segoe UI" w:cs="Segoe UI"/>
          <w:sz w:val="18"/>
          <w:szCs w:val="18"/>
        </w:rPr>
      </w:pPr>
      <w:r>
        <w:rPr>
          <w:rStyle w:val="normaltextrun"/>
          <w:rFonts w:ascii="Calisto MT" w:eastAsiaTheme="majorEastAsia" w:hAnsi="Calisto MT" w:cs="Segoe UI"/>
        </w:rPr>
        <w:t>Melissa Harper</w:t>
      </w:r>
      <w:r>
        <w:rPr>
          <w:rStyle w:val="normaltextrun"/>
          <w:rFonts w:eastAsiaTheme="majorEastAsia"/>
        </w:rPr>
        <w:t> </w:t>
      </w:r>
      <w:r>
        <w:rPr>
          <w:rStyle w:val="eop"/>
          <w:rFonts w:ascii="Calisto MT" w:eastAsiaTheme="majorEastAsia" w:hAnsi="Calisto MT" w:cs="Segoe UI"/>
        </w:rPr>
        <w:t> </w:t>
      </w:r>
    </w:p>
    <w:p w14:paraId="2C16BBD3" w14:textId="77777777" w:rsidR="00287C6A" w:rsidRDefault="00287C6A" w:rsidP="00287C6A">
      <w:pPr>
        <w:pStyle w:val="paragraph"/>
        <w:spacing w:before="0" w:beforeAutospacing="0" w:after="0" w:afterAutospacing="0"/>
        <w:ind w:left="5040"/>
        <w:textAlignment w:val="baseline"/>
        <w:rPr>
          <w:rFonts w:ascii="Segoe UI" w:hAnsi="Segoe UI" w:cs="Segoe UI"/>
          <w:sz w:val="18"/>
          <w:szCs w:val="18"/>
        </w:rPr>
      </w:pPr>
      <w:r>
        <w:rPr>
          <w:rStyle w:val="normaltextrun"/>
          <w:rFonts w:ascii="Calisto MT" w:eastAsiaTheme="majorEastAsia" w:hAnsi="Calisto MT" w:cs="Segoe UI"/>
        </w:rPr>
        <w:t>Orleans Township Clerk</w:t>
      </w:r>
      <w:r>
        <w:rPr>
          <w:rStyle w:val="normaltextrun"/>
          <w:rFonts w:eastAsiaTheme="majorEastAsia"/>
        </w:rPr>
        <w:t> </w:t>
      </w:r>
      <w:r>
        <w:rPr>
          <w:rStyle w:val="eop"/>
          <w:rFonts w:ascii="Calisto MT" w:eastAsiaTheme="majorEastAsia" w:hAnsi="Calisto MT" w:cs="Segoe UI"/>
        </w:rPr>
        <w:t> </w:t>
      </w:r>
    </w:p>
    <w:p w14:paraId="5EB5F26E" w14:textId="77777777" w:rsidR="00BE45F0" w:rsidRDefault="00BE45F0"/>
    <w:p w14:paraId="429A5B78" w14:textId="77777777" w:rsidR="00287C6A" w:rsidRDefault="00287C6A"/>
    <w:sectPr w:rsidR="00287C6A" w:rsidSect="00BE4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61D27"/>
    <w:multiLevelType w:val="multilevel"/>
    <w:tmpl w:val="34945F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6985472"/>
    <w:multiLevelType w:val="hybridMultilevel"/>
    <w:tmpl w:val="0ACC88C8"/>
    <w:lvl w:ilvl="0" w:tplc="14486C6C">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2D9E48EA"/>
    <w:multiLevelType w:val="hybridMultilevel"/>
    <w:tmpl w:val="E5AC9C22"/>
    <w:lvl w:ilvl="0" w:tplc="7376F376">
      <w:start w:val="1"/>
      <w:numFmt w:val="upperLetter"/>
      <w:lvlText w:val="%1."/>
      <w:lvlJc w:val="left"/>
      <w:pPr>
        <w:ind w:left="1080" w:hanging="360"/>
      </w:pPr>
      <w:rPr>
        <w:rFonts w:eastAsiaTheme="majorEastAsia"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B93681"/>
    <w:multiLevelType w:val="hybridMultilevel"/>
    <w:tmpl w:val="C5E44ED6"/>
    <w:lvl w:ilvl="0" w:tplc="77F8C8B0">
      <w:start w:val="1"/>
      <w:numFmt w:val="upperLetter"/>
      <w:lvlText w:val="%1."/>
      <w:lvlJc w:val="left"/>
      <w:pPr>
        <w:ind w:left="900" w:hanging="54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529DF"/>
    <w:multiLevelType w:val="hybridMultilevel"/>
    <w:tmpl w:val="CE400780"/>
    <w:lvl w:ilvl="0" w:tplc="02A4913A">
      <w:start w:val="1"/>
      <w:numFmt w:val="upperLetter"/>
      <w:lvlText w:val="%1."/>
      <w:lvlJc w:val="left"/>
      <w:pPr>
        <w:ind w:left="720" w:hanging="360"/>
      </w:pPr>
      <w:rPr>
        <w:rFonts w:eastAsiaTheme="majorEastAsia"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807D5"/>
    <w:multiLevelType w:val="multilevel"/>
    <w:tmpl w:val="5A9EE9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3930498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531644">
    <w:abstractNumId w:val="1"/>
  </w:num>
  <w:num w:numId="3" w16cid:durableId="1848862486">
    <w:abstractNumId w:val="0"/>
  </w:num>
  <w:num w:numId="4" w16cid:durableId="696737426">
    <w:abstractNumId w:val="5"/>
  </w:num>
  <w:num w:numId="5" w16cid:durableId="145561000">
    <w:abstractNumId w:val="4"/>
  </w:num>
  <w:num w:numId="6" w16cid:durableId="1476725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F0"/>
    <w:rsid w:val="0026270F"/>
    <w:rsid w:val="00287C6A"/>
    <w:rsid w:val="00446DC1"/>
    <w:rsid w:val="00464F63"/>
    <w:rsid w:val="004D3130"/>
    <w:rsid w:val="005C53DD"/>
    <w:rsid w:val="00A568D2"/>
    <w:rsid w:val="00A72520"/>
    <w:rsid w:val="00A7747A"/>
    <w:rsid w:val="00AF007B"/>
    <w:rsid w:val="00BE45F0"/>
    <w:rsid w:val="00D97975"/>
    <w:rsid w:val="00E4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4B9A"/>
  <w15:chartTrackingRefBased/>
  <w15:docId w15:val="{912EFA25-B0B2-4455-B2E4-6022E4C9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5F0"/>
    <w:pPr>
      <w:spacing w:after="120" w:line="259" w:lineRule="auto"/>
      <w:jc w:val="center"/>
    </w:pPr>
    <w:rPr>
      <w:rFonts w:ascii="Arial Nova" w:hAnsi="Arial Nova"/>
      <w:kern w:val="0"/>
      <w:szCs w:val="22"/>
      <w14:ligatures w14:val="none"/>
    </w:rPr>
  </w:style>
  <w:style w:type="paragraph" w:styleId="Heading1">
    <w:name w:val="heading 1"/>
    <w:basedOn w:val="Normal"/>
    <w:next w:val="Normal"/>
    <w:link w:val="Heading1Char"/>
    <w:uiPriority w:val="9"/>
    <w:qFormat/>
    <w:rsid w:val="00BE4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5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5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5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5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5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5F0"/>
    <w:rPr>
      <w:rFonts w:eastAsiaTheme="majorEastAsia" w:cstheme="majorBidi"/>
      <w:color w:val="272727" w:themeColor="text1" w:themeTint="D8"/>
    </w:rPr>
  </w:style>
  <w:style w:type="paragraph" w:styleId="Title">
    <w:name w:val="Title"/>
    <w:basedOn w:val="Normal"/>
    <w:next w:val="Normal"/>
    <w:link w:val="TitleChar"/>
    <w:uiPriority w:val="10"/>
    <w:qFormat/>
    <w:rsid w:val="00BE4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5F0"/>
    <w:pPr>
      <w:spacing w:before="160"/>
    </w:pPr>
    <w:rPr>
      <w:i/>
      <w:iCs/>
      <w:color w:val="404040" w:themeColor="text1" w:themeTint="BF"/>
    </w:rPr>
  </w:style>
  <w:style w:type="character" w:customStyle="1" w:styleId="QuoteChar">
    <w:name w:val="Quote Char"/>
    <w:basedOn w:val="DefaultParagraphFont"/>
    <w:link w:val="Quote"/>
    <w:uiPriority w:val="29"/>
    <w:rsid w:val="00BE45F0"/>
    <w:rPr>
      <w:i/>
      <w:iCs/>
      <w:color w:val="404040" w:themeColor="text1" w:themeTint="BF"/>
    </w:rPr>
  </w:style>
  <w:style w:type="paragraph" w:styleId="ListParagraph">
    <w:name w:val="List Paragraph"/>
    <w:basedOn w:val="Normal"/>
    <w:uiPriority w:val="34"/>
    <w:qFormat/>
    <w:rsid w:val="00BE45F0"/>
    <w:pPr>
      <w:ind w:left="720"/>
      <w:contextualSpacing/>
    </w:pPr>
  </w:style>
  <w:style w:type="character" w:styleId="IntenseEmphasis">
    <w:name w:val="Intense Emphasis"/>
    <w:basedOn w:val="DefaultParagraphFont"/>
    <w:uiPriority w:val="21"/>
    <w:qFormat/>
    <w:rsid w:val="00BE45F0"/>
    <w:rPr>
      <w:i/>
      <w:iCs/>
      <w:color w:val="0F4761" w:themeColor="accent1" w:themeShade="BF"/>
    </w:rPr>
  </w:style>
  <w:style w:type="paragraph" w:styleId="IntenseQuote">
    <w:name w:val="Intense Quote"/>
    <w:basedOn w:val="Normal"/>
    <w:next w:val="Normal"/>
    <w:link w:val="IntenseQuoteChar"/>
    <w:uiPriority w:val="30"/>
    <w:qFormat/>
    <w:rsid w:val="00BE45F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BE45F0"/>
    <w:rPr>
      <w:i/>
      <w:iCs/>
      <w:color w:val="0F4761" w:themeColor="accent1" w:themeShade="BF"/>
    </w:rPr>
  </w:style>
  <w:style w:type="character" w:styleId="IntenseReference">
    <w:name w:val="Intense Reference"/>
    <w:basedOn w:val="DefaultParagraphFont"/>
    <w:uiPriority w:val="32"/>
    <w:qFormat/>
    <w:rsid w:val="00BE45F0"/>
    <w:rPr>
      <w:b/>
      <w:bCs/>
      <w:smallCaps/>
      <w:color w:val="0F4761" w:themeColor="accent1" w:themeShade="BF"/>
      <w:spacing w:val="5"/>
    </w:rPr>
  </w:style>
  <w:style w:type="paragraph" w:customStyle="1" w:styleId="paragraph">
    <w:name w:val="paragraph"/>
    <w:basedOn w:val="Normal"/>
    <w:rsid w:val="00BE45F0"/>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normaltextrun">
    <w:name w:val="normaltextrun"/>
    <w:basedOn w:val="DefaultParagraphFont"/>
    <w:rsid w:val="00BE45F0"/>
  </w:style>
  <w:style w:type="character" w:customStyle="1" w:styleId="eop">
    <w:name w:val="eop"/>
    <w:basedOn w:val="DefaultParagraphFont"/>
    <w:rsid w:val="00BE45F0"/>
  </w:style>
  <w:style w:type="character" w:customStyle="1" w:styleId="tabchar">
    <w:name w:val="tabchar"/>
    <w:basedOn w:val="DefaultParagraphFont"/>
    <w:rsid w:val="00BE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46161">
      <w:bodyDiv w:val="1"/>
      <w:marLeft w:val="0"/>
      <w:marRight w:val="0"/>
      <w:marTop w:val="0"/>
      <w:marBottom w:val="0"/>
      <w:divBdr>
        <w:top w:val="none" w:sz="0" w:space="0" w:color="auto"/>
        <w:left w:val="none" w:sz="0" w:space="0" w:color="auto"/>
        <w:bottom w:val="none" w:sz="0" w:space="0" w:color="auto"/>
        <w:right w:val="none" w:sz="0" w:space="0" w:color="auto"/>
      </w:divBdr>
      <w:divsChild>
        <w:div w:id="214708794">
          <w:marLeft w:val="0"/>
          <w:marRight w:val="0"/>
          <w:marTop w:val="0"/>
          <w:marBottom w:val="0"/>
          <w:divBdr>
            <w:top w:val="none" w:sz="0" w:space="0" w:color="auto"/>
            <w:left w:val="none" w:sz="0" w:space="0" w:color="auto"/>
            <w:bottom w:val="none" w:sz="0" w:space="0" w:color="auto"/>
            <w:right w:val="none" w:sz="0" w:space="0" w:color="auto"/>
          </w:divBdr>
          <w:divsChild>
            <w:div w:id="1224561218">
              <w:marLeft w:val="0"/>
              <w:marRight w:val="0"/>
              <w:marTop w:val="0"/>
              <w:marBottom w:val="0"/>
              <w:divBdr>
                <w:top w:val="none" w:sz="0" w:space="0" w:color="auto"/>
                <w:left w:val="none" w:sz="0" w:space="0" w:color="auto"/>
                <w:bottom w:val="none" w:sz="0" w:space="0" w:color="auto"/>
                <w:right w:val="none" w:sz="0" w:space="0" w:color="auto"/>
              </w:divBdr>
            </w:div>
            <w:div w:id="1058357432">
              <w:marLeft w:val="0"/>
              <w:marRight w:val="0"/>
              <w:marTop w:val="0"/>
              <w:marBottom w:val="0"/>
              <w:divBdr>
                <w:top w:val="none" w:sz="0" w:space="0" w:color="auto"/>
                <w:left w:val="none" w:sz="0" w:space="0" w:color="auto"/>
                <w:bottom w:val="none" w:sz="0" w:space="0" w:color="auto"/>
                <w:right w:val="none" w:sz="0" w:space="0" w:color="auto"/>
              </w:divBdr>
            </w:div>
            <w:div w:id="1724907532">
              <w:marLeft w:val="0"/>
              <w:marRight w:val="0"/>
              <w:marTop w:val="0"/>
              <w:marBottom w:val="0"/>
              <w:divBdr>
                <w:top w:val="none" w:sz="0" w:space="0" w:color="auto"/>
                <w:left w:val="none" w:sz="0" w:space="0" w:color="auto"/>
                <w:bottom w:val="none" w:sz="0" w:space="0" w:color="auto"/>
                <w:right w:val="none" w:sz="0" w:space="0" w:color="auto"/>
              </w:divBdr>
            </w:div>
            <w:div w:id="1582526882">
              <w:marLeft w:val="0"/>
              <w:marRight w:val="0"/>
              <w:marTop w:val="0"/>
              <w:marBottom w:val="0"/>
              <w:divBdr>
                <w:top w:val="none" w:sz="0" w:space="0" w:color="auto"/>
                <w:left w:val="none" w:sz="0" w:space="0" w:color="auto"/>
                <w:bottom w:val="none" w:sz="0" w:space="0" w:color="auto"/>
                <w:right w:val="none" w:sz="0" w:space="0" w:color="auto"/>
              </w:divBdr>
            </w:div>
            <w:div w:id="1863283755">
              <w:marLeft w:val="0"/>
              <w:marRight w:val="0"/>
              <w:marTop w:val="0"/>
              <w:marBottom w:val="0"/>
              <w:divBdr>
                <w:top w:val="none" w:sz="0" w:space="0" w:color="auto"/>
                <w:left w:val="none" w:sz="0" w:space="0" w:color="auto"/>
                <w:bottom w:val="none" w:sz="0" w:space="0" w:color="auto"/>
                <w:right w:val="none" w:sz="0" w:space="0" w:color="auto"/>
              </w:divBdr>
            </w:div>
            <w:div w:id="828909563">
              <w:marLeft w:val="0"/>
              <w:marRight w:val="0"/>
              <w:marTop w:val="0"/>
              <w:marBottom w:val="0"/>
              <w:divBdr>
                <w:top w:val="none" w:sz="0" w:space="0" w:color="auto"/>
                <w:left w:val="none" w:sz="0" w:space="0" w:color="auto"/>
                <w:bottom w:val="none" w:sz="0" w:space="0" w:color="auto"/>
                <w:right w:val="none" w:sz="0" w:space="0" w:color="auto"/>
              </w:divBdr>
            </w:div>
            <w:div w:id="1812671518">
              <w:marLeft w:val="0"/>
              <w:marRight w:val="0"/>
              <w:marTop w:val="0"/>
              <w:marBottom w:val="0"/>
              <w:divBdr>
                <w:top w:val="none" w:sz="0" w:space="0" w:color="auto"/>
                <w:left w:val="none" w:sz="0" w:space="0" w:color="auto"/>
                <w:bottom w:val="none" w:sz="0" w:space="0" w:color="auto"/>
                <w:right w:val="none" w:sz="0" w:space="0" w:color="auto"/>
              </w:divBdr>
            </w:div>
            <w:div w:id="46954911">
              <w:marLeft w:val="0"/>
              <w:marRight w:val="0"/>
              <w:marTop w:val="0"/>
              <w:marBottom w:val="0"/>
              <w:divBdr>
                <w:top w:val="none" w:sz="0" w:space="0" w:color="auto"/>
                <w:left w:val="none" w:sz="0" w:space="0" w:color="auto"/>
                <w:bottom w:val="none" w:sz="0" w:space="0" w:color="auto"/>
                <w:right w:val="none" w:sz="0" w:space="0" w:color="auto"/>
              </w:divBdr>
            </w:div>
            <w:div w:id="1730693375">
              <w:marLeft w:val="0"/>
              <w:marRight w:val="0"/>
              <w:marTop w:val="0"/>
              <w:marBottom w:val="0"/>
              <w:divBdr>
                <w:top w:val="none" w:sz="0" w:space="0" w:color="auto"/>
                <w:left w:val="none" w:sz="0" w:space="0" w:color="auto"/>
                <w:bottom w:val="none" w:sz="0" w:space="0" w:color="auto"/>
                <w:right w:val="none" w:sz="0" w:space="0" w:color="auto"/>
              </w:divBdr>
            </w:div>
            <w:div w:id="1830907096">
              <w:marLeft w:val="0"/>
              <w:marRight w:val="0"/>
              <w:marTop w:val="0"/>
              <w:marBottom w:val="0"/>
              <w:divBdr>
                <w:top w:val="none" w:sz="0" w:space="0" w:color="auto"/>
                <w:left w:val="none" w:sz="0" w:space="0" w:color="auto"/>
                <w:bottom w:val="none" w:sz="0" w:space="0" w:color="auto"/>
                <w:right w:val="none" w:sz="0" w:space="0" w:color="auto"/>
              </w:divBdr>
            </w:div>
            <w:div w:id="818885652">
              <w:marLeft w:val="0"/>
              <w:marRight w:val="0"/>
              <w:marTop w:val="0"/>
              <w:marBottom w:val="0"/>
              <w:divBdr>
                <w:top w:val="none" w:sz="0" w:space="0" w:color="auto"/>
                <w:left w:val="none" w:sz="0" w:space="0" w:color="auto"/>
                <w:bottom w:val="none" w:sz="0" w:space="0" w:color="auto"/>
                <w:right w:val="none" w:sz="0" w:space="0" w:color="auto"/>
              </w:divBdr>
            </w:div>
            <w:div w:id="1830630697">
              <w:marLeft w:val="0"/>
              <w:marRight w:val="0"/>
              <w:marTop w:val="0"/>
              <w:marBottom w:val="0"/>
              <w:divBdr>
                <w:top w:val="none" w:sz="0" w:space="0" w:color="auto"/>
                <w:left w:val="none" w:sz="0" w:space="0" w:color="auto"/>
                <w:bottom w:val="none" w:sz="0" w:space="0" w:color="auto"/>
                <w:right w:val="none" w:sz="0" w:space="0" w:color="auto"/>
              </w:divBdr>
            </w:div>
            <w:div w:id="141851818">
              <w:marLeft w:val="0"/>
              <w:marRight w:val="0"/>
              <w:marTop w:val="0"/>
              <w:marBottom w:val="0"/>
              <w:divBdr>
                <w:top w:val="none" w:sz="0" w:space="0" w:color="auto"/>
                <w:left w:val="none" w:sz="0" w:space="0" w:color="auto"/>
                <w:bottom w:val="none" w:sz="0" w:space="0" w:color="auto"/>
                <w:right w:val="none" w:sz="0" w:space="0" w:color="auto"/>
              </w:divBdr>
            </w:div>
            <w:div w:id="1157765507">
              <w:marLeft w:val="0"/>
              <w:marRight w:val="0"/>
              <w:marTop w:val="0"/>
              <w:marBottom w:val="0"/>
              <w:divBdr>
                <w:top w:val="none" w:sz="0" w:space="0" w:color="auto"/>
                <w:left w:val="none" w:sz="0" w:space="0" w:color="auto"/>
                <w:bottom w:val="none" w:sz="0" w:space="0" w:color="auto"/>
                <w:right w:val="none" w:sz="0" w:space="0" w:color="auto"/>
              </w:divBdr>
            </w:div>
            <w:div w:id="1267884846">
              <w:marLeft w:val="0"/>
              <w:marRight w:val="0"/>
              <w:marTop w:val="0"/>
              <w:marBottom w:val="0"/>
              <w:divBdr>
                <w:top w:val="none" w:sz="0" w:space="0" w:color="auto"/>
                <w:left w:val="none" w:sz="0" w:space="0" w:color="auto"/>
                <w:bottom w:val="none" w:sz="0" w:space="0" w:color="auto"/>
                <w:right w:val="none" w:sz="0" w:space="0" w:color="auto"/>
              </w:divBdr>
            </w:div>
            <w:div w:id="26563641">
              <w:marLeft w:val="0"/>
              <w:marRight w:val="0"/>
              <w:marTop w:val="0"/>
              <w:marBottom w:val="0"/>
              <w:divBdr>
                <w:top w:val="none" w:sz="0" w:space="0" w:color="auto"/>
                <w:left w:val="none" w:sz="0" w:space="0" w:color="auto"/>
                <w:bottom w:val="none" w:sz="0" w:space="0" w:color="auto"/>
                <w:right w:val="none" w:sz="0" w:space="0" w:color="auto"/>
              </w:divBdr>
            </w:div>
            <w:div w:id="950210557">
              <w:marLeft w:val="0"/>
              <w:marRight w:val="0"/>
              <w:marTop w:val="0"/>
              <w:marBottom w:val="0"/>
              <w:divBdr>
                <w:top w:val="none" w:sz="0" w:space="0" w:color="auto"/>
                <w:left w:val="none" w:sz="0" w:space="0" w:color="auto"/>
                <w:bottom w:val="none" w:sz="0" w:space="0" w:color="auto"/>
                <w:right w:val="none" w:sz="0" w:space="0" w:color="auto"/>
              </w:divBdr>
            </w:div>
            <w:div w:id="1655059830">
              <w:marLeft w:val="0"/>
              <w:marRight w:val="0"/>
              <w:marTop w:val="0"/>
              <w:marBottom w:val="0"/>
              <w:divBdr>
                <w:top w:val="none" w:sz="0" w:space="0" w:color="auto"/>
                <w:left w:val="none" w:sz="0" w:space="0" w:color="auto"/>
                <w:bottom w:val="none" w:sz="0" w:space="0" w:color="auto"/>
                <w:right w:val="none" w:sz="0" w:space="0" w:color="auto"/>
              </w:divBdr>
            </w:div>
            <w:div w:id="2056351830">
              <w:marLeft w:val="0"/>
              <w:marRight w:val="0"/>
              <w:marTop w:val="0"/>
              <w:marBottom w:val="0"/>
              <w:divBdr>
                <w:top w:val="none" w:sz="0" w:space="0" w:color="auto"/>
                <w:left w:val="none" w:sz="0" w:space="0" w:color="auto"/>
                <w:bottom w:val="none" w:sz="0" w:space="0" w:color="auto"/>
                <w:right w:val="none" w:sz="0" w:space="0" w:color="auto"/>
              </w:divBdr>
            </w:div>
            <w:div w:id="1090352076">
              <w:marLeft w:val="0"/>
              <w:marRight w:val="0"/>
              <w:marTop w:val="0"/>
              <w:marBottom w:val="0"/>
              <w:divBdr>
                <w:top w:val="none" w:sz="0" w:space="0" w:color="auto"/>
                <w:left w:val="none" w:sz="0" w:space="0" w:color="auto"/>
                <w:bottom w:val="none" w:sz="0" w:space="0" w:color="auto"/>
                <w:right w:val="none" w:sz="0" w:space="0" w:color="auto"/>
              </w:divBdr>
            </w:div>
          </w:divsChild>
        </w:div>
        <w:div w:id="1845127137">
          <w:marLeft w:val="0"/>
          <w:marRight w:val="0"/>
          <w:marTop w:val="0"/>
          <w:marBottom w:val="0"/>
          <w:divBdr>
            <w:top w:val="none" w:sz="0" w:space="0" w:color="auto"/>
            <w:left w:val="none" w:sz="0" w:space="0" w:color="auto"/>
            <w:bottom w:val="none" w:sz="0" w:space="0" w:color="auto"/>
            <w:right w:val="none" w:sz="0" w:space="0" w:color="auto"/>
          </w:divBdr>
        </w:div>
        <w:div w:id="1160972191">
          <w:marLeft w:val="0"/>
          <w:marRight w:val="0"/>
          <w:marTop w:val="0"/>
          <w:marBottom w:val="0"/>
          <w:divBdr>
            <w:top w:val="none" w:sz="0" w:space="0" w:color="auto"/>
            <w:left w:val="none" w:sz="0" w:space="0" w:color="auto"/>
            <w:bottom w:val="none" w:sz="0" w:space="0" w:color="auto"/>
            <w:right w:val="none" w:sz="0" w:space="0" w:color="auto"/>
          </w:divBdr>
        </w:div>
        <w:div w:id="1511675283">
          <w:marLeft w:val="0"/>
          <w:marRight w:val="0"/>
          <w:marTop w:val="0"/>
          <w:marBottom w:val="0"/>
          <w:divBdr>
            <w:top w:val="none" w:sz="0" w:space="0" w:color="auto"/>
            <w:left w:val="none" w:sz="0" w:space="0" w:color="auto"/>
            <w:bottom w:val="none" w:sz="0" w:space="0" w:color="auto"/>
            <w:right w:val="none" w:sz="0" w:space="0" w:color="auto"/>
          </w:divBdr>
        </w:div>
        <w:div w:id="485630980">
          <w:marLeft w:val="0"/>
          <w:marRight w:val="0"/>
          <w:marTop w:val="0"/>
          <w:marBottom w:val="0"/>
          <w:divBdr>
            <w:top w:val="none" w:sz="0" w:space="0" w:color="auto"/>
            <w:left w:val="none" w:sz="0" w:space="0" w:color="auto"/>
            <w:bottom w:val="none" w:sz="0" w:space="0" w:color="auto"/>
            <w:right w:val="none" w:sz="0" w:space="0" w:color="auto"/>
          </w:divBdr>
        </w:div>
        <w:div w:id="824055350">
          <w:marLeft w:val="0"/>
          <w:marRight w:val="0"/>
          <w:marTop w:val="0"/>
          <w:marBottom w:val="0"/>
          <w:divBdr>
            <w:top w:val="none" w:sz="0" w:space="0" w:color="auto"/>
            <w:left w:val="none" w:sz="0" w:space="0" w:color="auto"/>
            <w:bottom w:val="none" w:sz="0" w:space="0" w:color="auto"/>
            <w:right w:val="none" w:sz="0" w:space="0" w:color="auto"/>
          </w:divBdr>
        </w:div>
        <w:div w:id="507910958">
          <w:marLeft w:val="0"/>
          <w:marRight w:val="0"/>
          <w:marTop w:val="0"/>
          <w:marBottom w:val="0"/>
          <w:divBdr>
            <w:top w:val="none" w:sz="0" w:space="0" w:color="auto"/>
            <w:left w:val="none" w:sz="0" w:space="0" w:color="auto"/>
            <w:bottom w:val="none" w:sz="0" w:space="0" w:color="auto"/>
            <w:right w:val="none" w:sz="0" w:space="0" w:color="auto"/>
          </w:divBdr>
        </w:div>
        <w:div w:id="860359757">
          <w:marLeft w:val="0"/>
          <w:marRight w:val="0"/>
          <w:marTop w:val="0"/>
          <w:marBottom w:val="0"/>
          <w:divBdr>
            <w:top w:val="none" w:sz="0" w:space="0" w:color="auto"/>
            <w:left w:val="none" w:sz="0" w:space="0" w:color="auto"/>
            <w:bottom w:val="none" w:sz="0" w:space="0" w:color="auto"/>
            <w:right w:val="none" w:sz="0" w:space="0" w:color="auto"/>
          </w:divBdr>
        </w:div>
        <w:div w:id="1872451603">
          <w:marLeft w:val="0"/>
          <w:marRight w:val="0"/>
          <w:marTop w:val="0"/>
          <w:marBottom w:val="0"/>
          <w:divBdr>
            <w:top w:val="none" w:sz="0" w:space="0" w:color="auto"/>
            <w:left w:val="none" w:sz="0" w:space="0" w:color="auto"/>
            <w:bottom w:val="none" w:sz="0" w:space="0" w:color="auto"/>
            <w:right w:val="none" w:sz="0" w:space="0" w:color="auto"/>
          </w:divBdr>
        </w:div>
        <w:div w:id="2087335973">
          <w:marLeft w:val="0"/>
          <w:marRight w:val="0"/>
          <w:marTop w:val="0"/>
          <w:marBottom w:val="0"/>
          <w:divBdr>
            <w:top w:val="none" w:sz="0" w:space="0" w:color="auto"/>
            <w:left w:val="none" w:sz="0" w:space="0" w:color="auto"/>
            <w:bottom w:val="none" w:sz="0" w:space="0" w:color="auto"/>
            <w:right w:val="none" w:sz="0" w:space="0" w:color="auto"/>
          </w:divBdr>
        </w:div>
        <w:div w:id="1911497326">
          <w:marLeft w:val="0"/>
          <w:marRight w:val="0"/>
          <w:marTop w:val="0"/>
          <w:marBottom w:val="0"/>
          <w:divBdr>
            <w:top w:val="none" w:sz="0" w:space="0" w:color="auto"/>
            <w:left w:val="none" w:sz="0" w:space="0" w:color="auto"/>
            <w:bottom w:val="none" w:sz="0" w:space="0" w:color="auto"/>
            <w:right w:val="none" w:sz="0" w:space="0" w:color="auto"/>
          </w:divBdr>
        </w:div>
        <w:div w:id="1778986128">
          <w:marLeft w:val="0"/>
          <w:marRight w:val="0"/>
          <w:marTop w:val="0"/>
          <w:marBottom w:val="0"/>
          <w:divBdr>
            <w:top w:val="none" w:sz="0" w:space="0" w:color="auto"/>
            <w:left w:val="none" w:sz="0" w:space="0" w:color="auto"/>
            <w:bottom w:val="none" w:sz="0" w:space="0" w:color="auto"/>
            <w:right w:val="none" w:sz="0" w:space="0" w:color="auto"/>
          </w:divBdr>
        </w:div>
        <w:div w:id="920603726">
          <w:marLeft w:val="0"/>
          <w:marRight w:val="0"/>
          <w:marTop w:val="0"/>
          <w:marBottom w:val="0"/>
          <w:divBdr>
            <w:top w:val="none" w:sz="0" w:space="0" w:color="auto"/>
            <w:left w:val="none" w:sz="0" w:space="0" w:color="auto"/>
            <w:bottom w:val="none" w:sz="0" w:space="0" w:color="auto"/>
            <w:right w:val="none" w:sz="0" w:space="0" w:color="auto"/>
          </w:divBdr>
        </w:div>
        <w:div w:id="1908303569">
          <w:marLeft w:val="0"/>
          <w:marRight w:val="0"/>
          <w:marTop w:val="0"/>
          <w:marBottom w:val="0"/>
          <w:divBdr>
            <w:top w:val="none" w:sz="0" w:space="0" w:color="auto"/>
            <w:left w:val="none" w:sz="0" w:space="0" w:color="auto"/>
            <w:bottom w:val="none" w:sz="0" w:space="0" w:color="auto"/>
            <w:right w:val="none" w:sz="0" w:space="0" w:color="auto"/>
          </w:divBdr>
        </w:div>
        <w:div w:id="1974020910">
          <w:marLeft w:val="0"/>
          <w:marRight w:val="0"/>
          <w:marTop w:val="0"/>
          <w:marBottom w:val="0"/>
          <w:divBdr>
            <w:top w:val="none" w:sz="0" w:space="0" w:color="auto"/>
            <w:left w:val="none" w:sz="0" w:space="0" w:color="auto"/>
            <w:bottom w:val="none" w:sz="0" w:space="0" w:color="auto"/>
            <w:right w:val="none" w:sz="0" w:space="0" w:color="auto"/>
          </w:divBdr>
        </w:div>
        <w:div w:id="197550021">
          <w:marLeft w:val="0"/>
          <w:marRight w:val="0"/>
          <w:marTop w:val="0"/>
          <w:marBottom w:val="0"/>
          <w:divBdr>
            <w:top w:val="none" w:sz="0" w:space="0" w:color="auto"/>
            <w:left w:val="none" w:sz="0" w:space="0" w:color="auto"/>
            <w:bottom w:val="none" w:sz="0" w:space="0" w:color="auto"/>
            <w:right w:val="none" w:sz="0" w:space="0" w:color="auto"/>
          </w:divBdr>
        </w:div>
        <w:div w:id="929436160">
          <w:marLeft w:val="0"/>
          <w:marRight w:val="0"/>
          <w:marTop w:val="0"/>
          <w:marBottom w:val="0"/>
          <w:divBdr>
            <w:top w:val="none" w:sz="0" w:space="0" w:color="auto"/>
            <w:left w:val="none" w:sz="0" w:space="0" w:color="auto"/>
            <w:bottom w:val="none" w:sz="0" w:space="0" w:color="auto"/>
            <w:right w:val="none" w:sz="0" w:space="0" w:color="auto"/>
          </w:divBdr>
        </w:div>
        <w:div w:id="385299685">
          <w:marLeft w:val="0"/>
          <w:marRight w:val="0"/>
          <w:marTop w:val="0"/>
          <w:marBottom w:val="0"/>
          <w:divBdr>
            <w:top w:val="none" w:sz="0" w:space="0" w:color="auto"/>
            <w:left w:val="none" w:sz="0" w:space="0" w:color="auto"/>
            <w:bottom w:val="none" w:sz="0" w:space="0" w:color="auto"/>
            <w:right w:val="none" w:sz="0" w:space="0" w:color="auto"/>
          </w:divBdr>
        </w:div>
        <w:div w:id="1325012707">
          <w:marLeft w:val="0"/>
          <w:marRight w:val="0"/>
          <w:marTop w:val="0"/>
          <w:marBottom w:val="0"/>
          <w:divBdr>
            <w:top w:val="none" w:sz="0" w:space="0" w:color="auto"/>
            <w:left w:val="none" w:sz="0" w:space="0" w:color="auto"/>
            <w:bottom w:val="none" w:sz="0" w:space="0" w:color="auto"/>
            <w:right w:val="none" w:sz="0" w:space="0" w:color="auto"/>
          </w:divBdr>
        </w:div>
        <w:div w:id="475950807">
          <w:marLeft w:val="0"/>
          <w:marRight w:val="0"/>
          <w:marTop w:val="0"/>
          <w:marBottom w:val="0"/>
          <w:divBdr>
            <w:top w:val="none" w:sz="0" w:space="0" w:color="auto"/>
            <w:left w:val="none" w:sz="0" w:space="0" w:color="auto"/>
            <w:bottom w:val="none" w:sz="0" w:space="0" w:color="auto"/>
            <w:right w:val="none" w:sz="0" w:space="0" w:color="auto"/>
          </w:divBdr>
        </w:div>
        <w:div w:id="1395813865">
          <w:marLeft w:val="0"/>
          <w:marRight w:val="0"/>
          <w:marTop w:val="0"/>
          <w:marBottom w:val="0"/>
          <w:divBdr>
            <w:top w:val="none" w:sz="0" w:space="0" w:color="auto"/>
            <w:left w:val="none" w:sz="0" w:space="0" w:color="auto"/>
            <w:bottom w:val="none" w:sz="0" w:space="0" w:color="auto"/>
            <w:right w:val="none" w:sz="0" w:space="0" w:color="auto"/>
          </w:divBdr>
        </w:div>
        <w:div w:id="1017854362">
          <w:marLeft w:val="0"/>
          <w:marRight w:val="0"/>
          <w:marTop w:val="0"/>
          <w:marBottom w:val="0"/>
          <w:divBdr>
            <w:top w:val="none" w:sz="0" w:space="0" w:color="auto"/>
            <w:left w:val="none" w:sz="0" w:space="0" w:color="auto"/>
            <w:bottom w:val="none" w:sz="0" w:space="0" w:color="auto"/>
            <w:right w:val="none" w:sz="0" w:space="0" w:color="auto"/>
          </w:divBdr>
          <w:divsChild>
            <w:div w:id="836270258">
              <w:marLeft w:val="0"/>
              <w:marRight w:val="0"/>
              <w:marTop w:val="0"/>
              <w:marBottom w:val="0"/>
              <w:divBdr>
                <w:top w:val="none" w:sz="0" w:space="0" w:color="auto"/>
                <w:left w:val="none" w:sz="0" w:space="0" w:color="auto"/>
                <w:bottom w:val="none" w:sz="0" w:space="0" w:color="auto"/>
                <w:right w:val="none" w:sz="0" w:space="0" w:color="auto"/>
              </w:divBdr>
            </w:div>
            <w:div w:id="1864053709">
              <w:marLeft w:val="0"/>
              <w:marRight w:val="0"/>
              <w:marTop w:val="0"/>
              <w:marBottom w:val="0"/>
              <w:divBdr>
                <w:top w:val="none" w:sz="0" w:space="0" w:color="auto"/>
                <w:left w:val="none" w:sz="0" w:space="0" w:color="auto"/>
                <w:bottom w:val="none" w:sz="0" w:space="0" w:color="auto"/>
                <w:right w:val="none" w:sz="0" w:space="0" w:color="auto"/>
              </w:divBdr>
            </w:div>
            <w:div w:id="1653869456">
              <w:marLeft w:val="0"/>
              <w:marRight w:val="0"/>
              <w:marTop w:val="0"/>
              <w:marBottom w:val="0"/>
              <w:divBdr>
                <w:top w:val="none" w:sz="0" w:space="0" w:color="auto"/>
                <w:left w:val="none" w:sz="0" w:space="0" w:color="auto"/>
                <w:bottom w:val="none" w:sz="0" w:space="0" w:color="auto"/>
                <w:right w:val="none" w:sz="0" w:space="0" w:color="auto"/>
              </w:divBdr>
            </w:div>
            <w:div w:id="634528176">
              <w:marLeft w:val="0"/>
              <w:marRight w:val="0"/>
              <w:marTop w:val="0"/>
              <w:marBottom w:val="0"/>
              <w:divBdr>
                <w:top w:val="none" w:sz="0" w:space="0" w:color="auto"/>
                <w:left w:val="none" w:sz="0" w:space="0" w:color="auto"/>
                <w:bottom w:val="none" w:sz="0" w:space="0" w:color="auto"/>
                <w:right w:val="none" w:sz="0" w:space="0" w:color="auto"/>
              </w:divBdr>
            </w:div>
            <w:div w:id="1565801495">
              <w:marLeft w:val="0"/>
              <w:marRight w:val="0"/>
              <w:marTop w:val="0"/>
              <w:marBottom w:val="0"/>
              <w:divBdr>
                <w:top w:val="none" w:sz="0" w:space="0" w:color="auto"/>
                <w:left w:val="none" w:sz="0" w:space="0" w:color="auto"/>
                <w:bottom w:val="none" w:sz="0" w:space="0" w:color="auto"/>
                <w:right w:val="none" w:sz="0" w:space="0" w:color="auto"/>
              </w:divBdr>
            </w:div>
            <w:div w:id="1384715806">
              <w:marLeft w:val="0"/>
              <w:marRight w:val="0"/>
              <w:marTop w:val="0"/>
              <w:marBottom w:val="0"/>
              <w:divBdr>
                <w:top w:val="none" w:sz="0" w:space="0" w:color="auto"/>
                <w:left w:val="none" w:sz="0" w:space="0" w:color="auto"/>
                <w:bottom w:val="none" w:sz="0" w:space="0" w:color="auto"/>
                <w:right w:val="none" w:sz="0" w:space="0" w:color="auto"/>
              </w:divBdr>
            </w:div>
            <w:div w:id="19355286">
              <w:marLeft w:val="0"/>
              <w:marRight w:val="0"/>
              <w:marTop w:val="0"/>
              <w:marBottom w:val="0"/>
              <w:divBdr>
                <w:top w:val="none" w:sz="0" w:space="0" w:color="auto"/>
                <w:left w:val="none" w:sz="0" w:space="0" w:color="auto"/>
                <w:bottom w:val="none" w:sz="0" w:space="0" w:color="auto"/>
                <w:right w:val="none" w:sz="0" w:space="0" w:color="auto"/>
              </w:divBdr>
            </w:div>
            <w:div w:id="1794135292">
              <w:marLeft w:val="0"/>
              <w:marRight w:val="0"/>
              <w:marTop w:val="0"/>
              <w:marBottom w:val="0"/>
              <w:divBdr>
                <w:top w:val="none" w:sz="0" w:space="0" w:color="auto"/>
                <w:left w:val="none" w:sz="0" w:space="0" w:color="auto"/>
                <w:bottom w:val="none" w:sz="0" w:space="0" w:color="auto"/>
                <w:right w:val="none" w:sz="0" w:space="0" w:color="auto"/>
              </w:divBdr>
            </w:div>
            <w:div w:id="1579292034">
              <w:marLeft w:val="0"/>
              <w:marRight w:val="0"/>
              <w:marTop w:val="0"/>
              <w:marBottom w:val="0"/>
              <w:divBdr>
                <w:top w:val="none" w:sz="0" w:space="0" w:color="auto"/>
                <w:left w:val="none" w:sz="0" w:space="0" w:color="auto"/>
                <w:bottom w:val="none" w:sz="0" w:space="0" w:color="auto"/>
                <w:right w:val="none" w:sz="0" w:space="0" w:color="auto"/>
              </w:divBdr>
            </w:div>
            <w:div w:id="748040535">
              <w:marLeft w:val="0"/>
              <w:marRight w:val="0"/>
              <w:marTop w:val="0"/>
              <w:marBottom w:val="0"/>
              <w:divBdr>
                <w:top w:val="none" w:sz="0" w:space="0" w:color="auto"/>
                <w:left w:val="none" w:sz="0" w:space="0" w:color="auto"/>
                <w:bottom w:val="none" w:sz="0" w:space="0" w:color="auto"/>
                <w:right w:val="none" w:sz="0" w:space="0" w:color="auto"/>
              </w:divBdr>
            </w:div>
            <w:div w:id="1894850304">
              <w:marLeft w:val="0"/>
              <w:marRight w:val="0"/>
              <w:marTop w:val="0"/>
              <w:marBottom w:val="0"/>
              <w:divBdr>
                <w:top w:val="none" w:sz="0" w:space="0" w:color="auto"/>
                <w:left w:val="none" w:sz="0" w:space="0" w:color="auto"/>
                <w:bottom w:val="none" w:sz="0" w:space="0" w:color="auto"/>
                <w:right w:val="none" w:sz="0" w:space="0" w:color="auto"/>
              </w:divBdr>
            </w:div>
            <w:div w:id="1270626867">
              <w:marLeft w:val="0"/>
              <w:marRight w:val="0"/>
              <w:marTop w:val="0"/>
              <w:marBottom w:val="0"/>
              <w:divBdr>
                <w:top w:val="none" w:sz="0" w:space="0" w:color="auto"/>
                <w:left w:val="none" w:sz="0" w:space="0" w:color="auto"/>
                <w:bottom w:val="none" w:sz="0" w:space="0" w:color="auto"/>
                <w:right w:val="none" w:sz="0" w:space="0" w:color="auto"/>
              </w:divBdr>
            </w:div>
            <w:div w:id="1028875668">
              <w:marLeft w:val="0"/>
              <w:marRight w:val="0"/>
              <w:marTop w:val="0"/>
              <w:marBottom w:val="0"/>
              <w:divBdr>
                <w:top w:val="none" w:sz="0" w:space="0" w:color="auto"/>
                <w:left w:val="none" w:sz="0" w:space="0" w:color="auto"/>
                <w:bottom w:val="none" w:sz="0" w:space="0" w:color="auto"/>
                <w:right w:val="none" w:sz="0" w:space="0" w:color="auto"/>
              </w:divBdr>
            </w:div>
            <w:div w:id="171146055">
              <w:marLeft w:val="0"/>
              <w:marRight w:val="0"/>
              <w:marTop w:val="0"/>
              <w:marBottom w:val="0"/>
              <w:divBdr>
                <w:top w:val="none" w:sz="0" w:space="0" w:color="auto"/>
                <w:left w:val="none" w:sz="0" w:space="0" w:color="auto"/>
                <w:bottom w:val="none" w:sz="0" w:space="0" w:color="auto"/>
                <w:right w:val="none" w:sz="0" w:space="0" w:color="auto"/>
              </w:divBdr>
            </w:div>
            <w:div w:id="1927955346">
              <w:marLeft w:val="0"/>
              <w:marRight w:val="0"/>
              <w:marTop w:val="0"/>
              <w:marBottom w:val="0"/>
              <w:divBdr>
                <w:top w:val="none" w:sz="0" w:space="0" w:color="auto"/>
                <w:left w:val="none" w:sz="0" w:space="0" w:color="auto"/>
                <w:bottom w:val="none" w:sz="0" w:space="0" w:color="auto"/>
                <w:right w:val="none" w:sz="0" w:space="0" w:color="auto"/>
              </w:divBdr>
            </w:div>
            <w:div w:id="1698770699">
              <w:marLeft w:val="0"/>
              <w:marRight w:val="0"/>
              <w:marTop w:val="0"/>
              <w:marBottom w:val="0"/>
              <w:divBdr>
                <w:top w:val="none" w:sz="0" w:space="0" w:color="auto"/>
                <w:left w:val="none" w:sz="0" w:space="0" w:color="auto"/>
                <w:bottom w:val="none" w:sz="0" w:space="0" w:color="auto"/>
                <w:right w:val="none" w:sz="0" w:space="0" w:color="auto"/>
              </w:divBdr>
            </w:div>
            <w:div w:id="1604991730">
              <w:marLeft w:val="0"/>
              <w:marRight w:val="0"/>
              <w:marTop w:val="0"/>
              <w:marBottom w:val="0"/>
              <w:divBdr>
                <w:top w:val="none" w:sz="0" w:space="0" w:color="auto"/>
                <w:left w:val="none" w:sz="0" w:space="0" w:color="auto"/>
                <w:bottom w:val="none" w:sz="0" w:space="0" w:color="auto"/>
                <w:right w:val="none" w:sz="0" w:space="0" w:color="auto"/>
              </w:divBdr>
            </w:div>
            <w:div w:id="18449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741</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Melissa Harper</cp:lastModifiedBy>
  <cp:revision>6</cp:revision>
  <dcterms:created xsi:type="dcterms:W3CDTF">2024-07-29T23:12:00Z</dcterms:created>
  <dcterms:modified xsi:type="dcterms:W3CDTF">2024-07-30T22:41:00Z</dcterms:modified>
</cp:coreProperties>
</file>